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6B5D" w14:textId="77777777" w:rsidR="003E3FE6" w:rsidRDefault="003E3FE6">
      <w:pPr>
        <w:pStyle w:val="BodyA"/>
        <w:rPr>
          <w:b/>
          <w:bCs/>
          <w:sz w:val="36"/>
          <w:szCs w:val="36"/>
        </w:rPr>
      </w:pPr>
    </w:p>
    <w:p w14:paraId="2DF0A421" w14:textId="77777777" w:rsidR="003E3FE6" w:rsidRPr="00ED5492" w:rsidRDefault="00EF1B23">
      <w:pPr>
        <w:pStyle w:val="BodyA"/>
        <w:rPr>
          <w:b/>
          <w:bCs/>
          <w:sz w:val="56"/>
          <w:szCs w:val="70"/>
        </w:rPr>
      </w:pPr>
      <w:r w:rsidRPr="00ED5492">
        <w:rPr>
          <w:b/>
          <w:bCs/>
          <w:sz w:val="56"/>
          <w:szCs w:val="70"/>
        </w:rPr>
        <w:t>Västra kretsen</w:t>
      </w:r>
    </w:p>
    <w:p w14:paraId="03D55B8F" w14:textId="77777777" w:rsidR="003E3FE6" w:rsidRDefault="003E3FE6">
      <w:pPr>
        <w:pStyle w:val="BodyA"/>
        <w:rPr>
          <w:b/>
          <w:bCs/>
          <w:sz w:val="36"/>
          <w:szCs w:val="36"/>
        </w:rPr>
      </w:pPr>
    </w:p>
    <w:p w14:paraId="2B264110" w14:textId="3F53282B" w:rsidR="003E3FE6" w:rsidRDefault="00EF1B23">
      <w:pPr>
        <w:pStyle w:val="BodyA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Verksamhetsberättelse 202</w:t>
      </w:r>
      <w:r w:rsidR="00036F2C">
        <w:rPr>
          <w:b/>
          <w:bCs/>
          <w:sz w:val="36"/>
          <w:szCs w:val="36"/>
        </w:rPr>
        <w:t>4</w:t>
      </w:r>
      <w:r w:rsidR="00810517">
        <w:rPr>
          <w:b/>
          <w:bCs/>
          <w:sz w:val="36"/>
          <w:szCs w:val="36"/>
        </w:rPr>
        <w:t xml:space="preserve"> </w:t>
      </w:r>
      <w:r w:rsidR="0075215B">
        <w:rPr>
          <w:b/>
          <w:bCs/>
          <w:sz w:val="36"/>
          <w:szCs w:val="36"/>
        </w:rPr>
        <w:t>-</w:t>
      </w:r>
      <w:r w:rsidR="00810517">
        <w:rPr>
          <w:b/>
          <w:bCs/>
          <w:sz w:val="36"/>
          <w:szCs w:val="36"/>
        </w:rPr>
        <w:t xml:space="preserve"> </w:t>
      </w:r>
      <w:r w:rsidR="0075215B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</w:t>
      </w:r>
      <w:r w:rsidR="00BE673F">
        <w:rPr>
          <w:b/>
          <w:bCs/>
          <w:sz w:val="36"/>
          <w:szCs w:val="36"/>
        </w:rPr>
        <w:t>2</w:t>
      </w:r>
      <w:r w:rsidR="00036F2C">
        <w:rPr>
          <w:b/>
          <w:bCs/>
          <w:sz w:val="36"/>
          <w:szCs w:val="36"/>
        </w:rPr>
        <w:t>5</w:t>
      </w:r>
    </w:p>
    <w:p w14:paraId="759ABA8E" w14:textId="0113F6DB" w:rsidR="003E3FE6" w:rsidRDefault="00EF1B23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Verksamhetsberättelsen omfattar perioden mellan </w:t>
      </w:r>
      <w:r>
        <w:rPr>
          <w:sz w:val="24"/>
          <w:szCs w:val="24"/>
          <w:lang w:val="da-DK"/>
        </w:rPr>
        <w:t>å</w:t>
      </w:r>
      <w:proofErr w:type="spellStart"/>
      <w:r>
        <w:rPr>
          <w:sz w:val="24"/>
          <w:szCs w:val="24"/>
        </w:rPr>
        <w:t>rsmö</w:t>
      </w:r>
      <w:proofErr w:type="spellEnd"/>
      <w:r>
        <w:rPr>
          <w:sz w:val="24"/>
          <w:szCs w:val="24"/>
          <w:lang w:val="da-DK"/>
        </w:rPr>
        <w:t>ten, dvs frå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br/>
      </w:r>
      <w:r w:rsidR="00036F2C">
        <w:rPr>
          <w:sz w:val="24"/>
          <w:szCs w:val="24"/>
        </w:rPr>
        <w:t>30 oktober</w:t>
      </w:r>
      <w:r>
        <w:rPr>
          <w:sz w:val="24"/>
          <w:szCs w:val="24"/>
        </w:rPr>
        <w:t xml:space="preserve"> 202</w:t>
      </w:r>
      <w:r w:rsidR="00036F2C">
        <w:rPr>
          <w:sz w:val="24"/>
          <w:szCs w:val="24"/>
        </w:rPr>
        <w:t>4</w:t>
      </w:r>
      <w:r>
        <w:rPr>
          <w:sz w:val="24"/>
          <w:szCs w:val="24"/>
        </w:rPr>
        <w:t xml:space="preserve"> till </w:t>
      </w:r>
      <w:r w:rsidR="00036F2C">
        <w:rPr>
          <w:sz w:val="24"/>
          <w:szCs w:val="24"/>
        </w:rPr>
        <w:t>6 november 2025</w:t>
      </w:r>
      <w:r>
        <w:rPr>
          <w:sz w:val="24"/>
          <w:szCs w:val="24"/>
        </w:rPr>
        <w:t>.</w:t>
      </w:r>
    </w:p>
    <w:p w14:paraId="4BF3DF2F" w14:textId="77777777" w:rsidR="003E3FE6" w:rsidRDefault="003E3FE6">
      <w:pPr>
        <w:pStyle w:val="BodyA"/>
        <w:rPr>
          <w:sz w:val="24"/>
          <w:szCs w:val="24"/>
        </w:rPr>
      </w:pPr>
    </w:p>
    <w:p w14:paraId="65C5E2D1" w14:textId="77777777" w:rsidR="003E3FE6" w:rsidRDefault="00EF1B23">
      <w:pPr>
        <w:pStyle w:val="BodyA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Medlemmar</w:t>
      </w:r>
    </w:p>
    <w:p w14:paraId="739B5679" w14:textId="328D85A4" w:rsidR="003E3FE6" w:rsidRDefault="00EF1B23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Antalet medlemmar var </w:t>
      </w:r>
      <w:r w:rsidR="00F70D87">
        <w:rPr>
          <w:sz w:val="24"/>
          <w:szCs w:val="24"/>
        </w:rPr>
        <w:t>199</w:t>
      </w:r>
      <w:r w:rsidR="0045274B">
        <w:rPr>
          <w:sz w:val="24"/>
          <w:szCs w:val="24"/>
        </w:rPr>
        <w:t xml:space="preserve"> </w:t>
      </w:r>
      <w:r w:rsidR="00B92528">
        <w:rPr>
          <w:sz w:val="24"/>
          <w:szCs w:val="24"/>
        </w:rPr>
        <w:t xml:space="preserve">i </w:t>
      </w:r>
      <w:r w:rsidR="0045274B">
        <w:rPr>
          <w:sz w:val="24"/>
          <w:szCs w:val="24"/>
        </w:rPr>
        <w:t>september 202</w:t>
      </w:r>
      <w:r w:rsidR="00F70D87">
        <w:rPr>
          <w:sz w:val="24"/>
          <w:szCs w:val="24"/>
        </w:rPr>
        <w:t>5</w:t>
      </w:r>
      <w:r w:rsidR="006D05C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fö</w:t>
      </w:r>
      <w:proofErr w:type="spellEnd"/>
      <w:r>
        <w:rPr>
          <w:sz w:val="24"/>
          <w:szCs w:val="24"/>
          <w:lang w:val="it-IT"/>
        </w:rPr>
        <w:t xml:space="preserve">rra </w:t>
      </w:r>
      <w:r>
        <w:rPr>
          <w:sz w:val="24"/>
          <w:szCs w:val="24"/>
          <w:lang w:val="da-DK"/>
        </w:rPr>
        <w:t xml:space="preserve">året </w:t>
      </w:r>
      <w:r w:rsidR="00F70D87">
        <w:rPr>
          <w:sz w:val="24"/>
          <w:szCs w:val="24"/>
          <w:lang w:val="da-DK"/>
        </w:rPr>
        <w:t>231</w:t>
      </w:r>
      <w:r>
        <w:rPr>
          <w:sz w:val="24"/>
          <w:szCs w:val="24"/>
        </w:rPr>
        <w:t>).</w:t>
      </w:r>
    </w:p>
    <w:p w14:paraId="29514509" w14:textId="77777777" w:rsidR="003E3FE6" w:rsidRDefault="003E3FE6">
      <w:pPr>
        <w:pStyle w:val="BodyA"/>
        <w:rPr>
          <w:sz w:val="24"/>
          <w:szCs w:val="24"/>
        </w:rPr>
      </w:pPr>
    </w:p>
    <w:p w14:paraId="2DD24575" w14:textId="77777777" w:rsidR="003E3FE6" w:rsidRDefault="00EF1B23">
      <w:pPr>
        <w:pStyle w:val="BodyA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Styrelse och övriga funktionärer</w:t>
      </w:r>
    </w:p>
    <w:p w14:paraId="76BF7583" w14:textId="77777777" w:rsidR="003E3FE6" w:rsidRDefault="00EF1B23">
      <w:pPr>
        <w:pStyle w:val="BodyA"/>
        <w:tabs>
          <w:tab w:val="left" w:pos="3402"/>
        </w:tabs>
        <w:rPr>
          <w:sz w:val="24"/>
          <w:szCs w:val="24"/>
        </w:rPr>
      </w:pPr>
      <w:proofErr w:type="spellStart"/>
      <w:r w:rsidRPr="00ED5492">
        <w:rPr>
          <w:b/>
          <w:bCs/>
          <w:sz w:val="24"/>
          <w:szCs w:val="24"/>
        </w:rPr>
        <w:t>Ordfö</w:t>
      </w:r>
      <w:proofErr w:type="spellEnd"/>
      <w:r w:rsidRPr="00ED5492">
        <w:rPr>
          <w:b/>
          <w:bCs/>
          <w:sz w:val="24"/>
          <w:szCs w:val="24"/>
          <w:lang w:val="da-DK"/>
        </w:rPr>
        <w:t>rande</w:t>
      </w:r>
      <w:r>
        <w:rPr>
          <w:sz w:val="24"/>
          <w:szCs w:val="24"/>
          <w:lang w:val="da-DK"/>
        </w:rPr>
        <w:t>: Michael Nyman</w:t>
      </w:r>
    </w:p>
    <w:p w14:paraId="2A0C24E4" w14:textId="77777777" w:rsidR="003E3FE6" w:rsidRDefault="00EF1B23">
      <w:pPr>
        <w:pStyle w:val="BodyA"/>
        <w:tabs>
          <w:tab w:val="left" w:pos="3402"/>
        </w:tabs>
        <w:rPr>
          <w:sz w:val="24"/>
          <w:szCs w:val="24"/>
        </w:rPr>
      </w:pPr>
      <w:r w:rsidRPr="00ED5492">
        <w:rPr>
          <w:b/>
          <w:bCs/>
          <w:sz w:val="24"/>
          <w:szCs w:val="24"/>
        </w:rPr>
        <w:t>Vice ordförande</w:t>
      </w:r>
      <w:r>
        <w:rPr>
          <w:sz w:val="24"/>
          <w:szCs w:val="24"/>
        </w:rPr>
        <w:t xml:space="preserve">: Johanna Holm </w:t>
      </w:r>
    </w:p>
    <w:p w14:paraId="2EF013E0" w14:textId="1168E041" w:rsidR="003E3FE6" w:rsidRDefault="00EF1B23">
      <w:pPr>
        <w:pStyle w:val="BodyA"/>
        <w:tabs>
          <w:tab w:val="left" w:pos="3402"/>
        </w:tabs>
        <w:rPr>
          <w:sz w:val="24"/>
          <w:szCs w:val="24"/>
        </w:rPr>
      </w:pPr>
      <w:r w:rsidRPr="00ED5492">
        <w:rPr>
          <w:b/>
          <w:bCs/>
          <w:sz w:val="24"/>
          <w:szCs w:val="24"/>
        </w:rPr>
        <w:t>Sekreterare</w:t>
      </w:r>
      <w:r>
        <w:rPr>
          <w:sz w:val="24"/>
          <w:szCs w:val="24"/>
        </w:rPr>
        <w:t xml:space="preserve">: </w:t>
      </w:r>
      <w:proofErr w:type="spellStart"/>
      <w:r w:rsidR="00953A04">
        <w:rPr>
          <w:sz w:val="24"/>
          <w:szCs w:val="24"/>
        </w:rPr>
        <w:t>Doruntina</w:t>
      </w:r>
      <w:proofErr w:type="spellEnd"/>
      <w:r w:rsidR="00953A04">
        <w:rPr>
          <w:sz w:val="24"/>
          <w:szCs w:val="24"/>
        </w:rPr>
        <w:t xml:space="preserve"> </w:t>
      </w:r>
      <w:proofErr w:type="spellStart"/>
      <w:r w:rsidR="00953A04">
        <w:rPr>
          <w:sz w:val="24"/>
          <w:szCs w:val="24"/>
        </w:rPr>
        <w:t>Ramani</w:t>
      </w:r>
      <w:proofErr w:type="spellEnd"/>
    </w:p>
    <w:p w14:paraId="42009BE7" w14:textId="62459B8F" w:rsidR="00CC24A5" w:rsidRDefault="00EF1B23">
      <w:pPr>
        <w:pStyle w:val="BodyA"/>
        <w:rPr>
          <w:sz w:val="24"/>
          <w:szCs w:val="24"/>
        </w:rPr>
      </w:pPr>
      <w:r w:rsidRPr="00ED5492">
        <w:rPr>
          <w:b/>
          <w:bCs/>
          <w:sz w:val="24"/>
          <w:szCs w:val="24"/>
        </w:rPr>
        <w:t>Övriga</w:t>
      </w:r>
      <w:r>
        <w:rPr>
          <w:sz w:val="24"/>
          <w:szCs w:val="24"/>
        </w:rPr>
        <w:t xml:space="preserve"> </w:t>
      </w:r>
      <w:proofErr w:type="spellStart"/>
      <w:r w:rsidRPr="00ED5492">
        <w:rPr>
          <w:b/>
          <w:bCs/>
          <w:sz w:val="24"/>
          <w:szCs w:val="24"/>
        </w:rPr>
        <w:t>ledamö</w:t>
      </w:r>
      <w:proofErr w:type="spellEnd"/>
      <w:r w:rsidRPr="00ED5492">
        <w:rPr>
          <w:b/>
          <w:bCs/>
          <w:sz w:val="24"/>
          <w:szCs w:val="24"/>
          <w:lang w:val="da-DK"/>
        </w:rPr>
        <w:t>ter</w:t>
      </w:r>
      <w:r>
        <w:rPr>
          <w:sz w:val="24"/>
          <w:szCs w:val="24"/>
          <w:lang w:val="da-DK"/>
        </w:rPr>
        <w:t xml:space="preserve">: </w:t>
      </w:r>
      <w:r w:rsidR="00635373">
        <w:rPr>
          <w:sz w:val="24"/>
          <w:szCs w:val="24"/>
          <w:lang w:val="da-DK"/>
        </w:rPr>
        <w:t>Marianne Andersson</w:t>
      </w:r>
      <w:r w:rsidR="006F7450">
        <w:rPr>
          <w:sz w:val="24"/>
          <w:szCs w:val="24"/>
          <w:lang w:val="da-DK"/>
        </w:rPr>
        <w:t xml:space="preserve">, </w:t>
      </w:r>
      <w:r>
        <w:rPr>
          <w:sz w:val="24"/>
          <w:szCs w:val="24"/>
        </w:rPr>
        <w:t xml:space="preserve">Marina Carlsson </w:t>
      </w:r>
      <w:proofErr w:type="spellStart"/>
      <w:r>
        <w:rPr>
          <w:sz w:val="24"/>
          <w:szCs w:val="24"/>
        </w:rPr>
        <w:t>Hambardzumyan</w:t>
      </w:r>
      <w:proofErr w:type="spellEnd"/>
      <w:r w:rsidR="00CC24A5">
        <w:rPr>
          <w:sz w:val="24"/>
          <w:szCs w:val="24"/>
        </w:rPr>
        <w:t xml:space="preserve">, </w:t>
      </w:r>
      <w:r w:rsidR="006F7450">
        <w:rPr>
          <w:sz w:val="24"/>
          <w:szCs w:val="24"/>
        </w:rPr>
        <w:t>Maria Kvist</w:t>
      </w:r>
      <w:r w:rsidR="00CC24A5">
        <w:rPr>
          <w:sz w:val="24"/>
          <w:szCs w:val="24"/>
        </w:rPr>
        <w:t xml:space="preserve"> </w:t>
      </w:r>
    </w:p>
    <w:p w14:paraId="6554BDAE" w14:textId="77777777" w:rsidR="0025781C" w:rsidRDefault="00EF1B23">
      <w:pPr>
        <w:pStyle w:val="BodyA"/>
        <w:tabs>
          <w:tab w:val="left" w:pos="3402"/>
        </w:tabs>
        <w:rPr>
          <w:sz w:val="24"/>
          <w:szCs w:val="24"/>
        </w:rPr>
      </w:pPr>
      <w:r w:rsidRPr="00ED5492">
        <w:rPr>
          <w:b/>
          <w:bCs/>
          <w:sz w:val="24"/>
          <w:szCs w:val="24"/>
        </w:rPr>
        <w:t>Adjungerad</w:t>
      </w:r>
      <w:r w:rsidR="006F7450" w:rsidRPr="00ED5492">
        <w:rPr>
          <w:b/>
          <w:bCs/>
          <w:sz w:val="24"/>
          <w:szCs w:val="24"/>
        </w:rPr>
        <w:t>e</w:t>
      </w:r>
      <w:r w:rsidRPr="00ED5492">
        <w:rPr>
          <w:b/>
          <w:bCs/>
          <w:sz w:val="24"/>
          <w:szCs w:val="24"/>
        </w:rPr>
        <w:t xml:space="preserve"> studentrepresentant</w:t>
      </w:r>
      <w:r w:rsidR="00E02C47" w:rsidRPr="00ED5492">
        <w:rPr>
          <w:b/>
          <w:bCs/>
          <w:sz w:val="24"/>
          <w:szCs w:val="24"/>
        </w:rPr>
        <w:t>er</w:t>
      </w:r>
      <w:r>
        <w:rPr>
          <w:sz w:val="24"/>
          <w:szCs w:val="24"/>
        </w:rPr>
        <w:t xml:space="preserve">: </w:t>
      </w:r>
      <w:r w:rsidR="005C653A">
        <w:rPr>
          <w:sz w:val="24"/>
          <w:szCs w:val="24"/>
        </w:rPr>
        <w:t xml:space="preserve">Emma Gunnarsson, </w:t>
      </w:r>
      <w:r w:rsidR="00CC24A5">
        <w:rPr>
          <w:sz w:val="24"/>
          <w:szCs w:val="24"/>
        </w:rPr>
        <w:t xml:space="preserve">Linnea </w:t>
      </w:r>
      <w:proofErr w:type="spellStart"/>
      <w:r w:rsidR="00CC24A5">
        <w:rPr>
          <w:sz w:val="24"/>
          <w:szCs w:val="24"/>
        </w:rPr>
        <w:t>Jonröd</w:t>
      </w:r>
      <w:proofErr w:type="spellEnd"/>
      <w:r w:rsidR="00E02C47">
        <w:rPr>
          <w:sz w:val="24"/>
          <w:szCs w:val="24"/>
        </w:rPr>
        <w:t xml:space="preserve">, </w:t>
      </w:r>
    </w:p>
    <w:p w14:paraId="1F88B123" w14:textId="5EB51E35" w:rsidR="003E3FE6" w:rsidRPr="003A33E1" w:rsidRDefault="003A33E1">
      <w:pPr>
        <w:pStyle w:val="BodyA"/>
        <w:tabs>
          <w:tab w:val="left" w:pos="3402"/>
        </w:tabs>
        <w:rPr>
          <w:sz w:val="24"/>
          <w:szCs w:val="24"/>
        </w:rPr>
      </w:pPr>
      <w:r w:rsidRPr="003A33E1">
        <w:rPr>
          <w:sz w:val="24"/>
          <w:szCs w:val="24"/>
        </w:rPr>
        <w:t xml:space="preserve">Sama </w:t>
      </w:r>
      <w:proofErr w:type="spellStart"/>
      <w:r w:rsidRPr="003A33E1">
        <w:rPr>
          <w:sz w:val="24"/>
          <w:szCs w:val="24"/>
        </w:rPr>
        <w:t>Hameed</w:t>
      </w:r>
      <w:proofErr w:type="spellEnd"/>
      <w:r w:rsidR="00E24052">
        <w:rPr>
          <w:sz w:val="24"/>
          <w:szCs w:val="24"/>
        </w:rPr>
        <w:t xml:space="preserve">, </w:t>
      </w:r>
      <w:r w:rsidRPr="003A33E1">
        <w:rPr>
          <w:sz w:val="24"/>
          <w:szCs w:val="24"/>
        </w:rPr>
        <w:t xml:space="preserve">Diana </w:t>
      </w:r>
      <w:proofErr w:type="spellStart"/>
      <w:r w:rsidRPr="003A33E1">
        <w:rPr>
          <w:sz w:val="24"/>
          <w:szCs w:val="24"/>
        </w:rPr>
        <w:t>Jaghobi</w:t>
      </w:r>
      <w:proofErr w:type="spellEnd"/>
      <w:r w:rsidRPr="003A33E1">
        <w:rPr>
          <w:sz w:val="24"/>
          <w:szCs w:val="24"/>
        </w:rPr>
        <w:t xml:space="preserve"> </w:t>
      </w:r>
      <w:proofErr w:type="spellStart"/>
      <w:r w:rsidRPr="003A33E1">
        <w:rPr>
          <w:sz w:val="24"/>
          <w:szCs w:val="24"/>
        </w:rPr>
        <w:t>Pourshalmani</w:t>
      </w:r>
      <w:proofErr w:type="spellEnd"/>
      <w:r w:rsidRPr="003A33E1">
        <w:rPr>
          <w:sz w:val="24"/>
          <w:szCs w:val="24"/>
        </w:rPr>
        <w:t xml:space="preserve">, </w:t>
      </w:r>
      <w:proofErr w:type="spellStart"/>
      <w:r w:rsidRPr="003A33E1">
        <w:rPr>
          <w:sz w:val="24"/>
          <w:szCs w:val="24"/>
        </w:rPr>
        <w:t>Balkis</w:t>
      </w:r>
      <w:proofErr w:type="spellEnd"/>
      <w:r w:rsidRPr="003A33E1">
        <w:rPr>
          <w:sz w:val="24"/>
          <w:szCs w:val="24"/>
        </w:rPr>
        <w:t xml:space="preserve"> Suleiman, Diana </w:t>
      </w:r>
      <w:proofErr w:type="spellStart"/>
      <w:r w:rsidRPr="003A33E1">
        <w:rPr>
          <w:sz w:val="24"/>
          <w:szCs w:val="24"/>
        </w:rPr>
        <w:t>Taghi</w:t>
      </w:r>
      <w:proofErr w:type="spellEnd"/>
      <w:r w:rsidRPr="003A33E1">
        <w:rPr>
          <w:sz w:val="24"/>
          <w:szCs w:val="24"/>
        </w:rPr>
        <w:t xml:space="preserve"> </w:t>
      </w:r>
      <w:proofErr w:type="spellStart"/>
      <w:r w:rsidRPr="003A33E1">
        <w:rPr>
          <w:sz w:val="24"/>
          <w:szCs w:val="24"/>
        </w:rPr>
        <w:t>Zadeh</w:t>
      </w:r>
      <w:proofErr w:type="spellEnd"/>
      <w:r w:rsidR="002466EE">
        <w:rPr>
          <w:sz w:val="24"/>
          <w:szCs w:val="24"/>
        </w:rPr>
        <w:t xml:space="preserve">, </w:t>
      </w:r>
      <w:r w:rsidR="00E24052">
        <w:rPr>
          <w:sz w:val="24"/>
          <w:szCs w:val="24"/>
        </w:rPr>
        <w:br/>
      </w:r>
      <w:proofErr w:type="spellStart"/>
      <w:r w:rsidR="00B074F0" w:rsidRPr="00B074F0">
        <w:rPr>
          <w:sz w:val="24"/>
          <w:szCs w:val="24"/>
        </w:rPr>
        <w:t>Abdulrahman</w:t>
      </w:r>
      <w:proofErr w:type="spellEnd"/>
      <w:r w:rsidR="00B074F0" w:rsidRPr="00B074F0">
        <w:rPr>
          <w:sz w:val="24"/>
          <w:szCs w:val="24"/>
        </w:rPr>
        <w:t xml:space="preserve"> </w:t>
      </w:r>
      <w:proofErr w:type="spellStart"/>
      <w:r w:rsidR="00B074F0" w:rsidRPr="00B074F0">
        <w:rPr>
          <w:sz w:val="24"/>
          <w:szCs w:val="24"/>
        </w:rPr>
        <w:t>Chamsaldin</w:t>
      </w:r>
      <w:proofErr w:type="spellEnd"/>
      <w:r w:rsidR="00B074F0">
        <w:rPr>
          <w:sz w:val="24"/>
          <w:szCs w:val="24"/>
        </w:rPr>
        <w:t xml:space="preserve"> </w:t>
      </w:r>
      <w:r w:rsidR="0027024B">
        <w:rPr>
          <w:sz w:val="24"/>
          <w:szCs w:val="24"/>
        </w:rPr>
        <w:t xml:space="preserve"> (vissa studenter bara delar av året)</w:t>
      </w:r>
    </w:p>
    <w:p w14:paraId="6F2EFFC9" w14:textId="385C75B2" w:rsidR="00BF0EAD" w:rsidRPr="00BF0EAD" w:rsidRDefault="00EF1B23" w:rsidP="00BF0EAD">
      <w:pPr>
        <w:rPr>
          <w:rFonts w:ascii="Arial" w:hAnsi="Arial" w:cs="Arial Unicode MS"/>
          <w:color w:val="000000"/>
          <w:u w:color="000000"/>
          <w:lang w:val="it-IT" w:eastAsia="sv-S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D5492">
        <w:rPr>
          <w:rFonts w:ascii="Arial" w:hAnsi="Arial" w:cs="Arial"/>
          <w:b/>
          <w:bCs/>
          <w:lang w:val="sv-SE"/>
        </w:rPr>
        <w:t xml:space="preserve">Ledamöter i </w:t>
      </w:r>
      <w:proofErr w:type="spellStart"/>
      <w:r w:rsidRPr="00ED5492">
        <w:rPr>
          <w:rFonts w:ascii="Arial" w:hAnsi="Arial" w:cs="Arial"/>
          <w:b/>
          <w:bCs/>
          <w:lang w:val="sv-SE"/>
        </w:rPr>
        <w:t>fullmä</w:t>
      </w:r>
      <w:proofErr w:type="spellEnd"/>
      <w:r w:rsidRPr="00ED5492">
        <w:rPr>
          <w:rFonts w:ascii="Arial" w:hAnsi="Arial" w:cs="Arial"/>
          <w:b/>
          <w:bCs/>
          <w:lang w:val="it-IT"/>
        </w:rPr>
        <w:t>ktige</w:t>
      </w:r>
      <w:r w:rsidR="004D793B">
        <w:rPr>
          <w:rFonts w:ascii="Arial" w:hAnsi="Arial" w:cs="Arial"/>
          <w:lang w:val="it-IT"/>
        </w:rPr>
        <w:t>:</w:t>
      </w:r>
      <w:r w:rsidRPr="00BF0EAD">
        <w:rPr>
          <w:rFonts w:ascii="Arial" w:hAnsi="Arial" w:cs="Arial"/>
          <w:lang w:val="it-IT"/>
        </w:rPr>
        <w:t xml:space="preserve"> Michael Nyman,</w:t>
      </w:r>
      <w:r w:rsidR="00BF0EAD" w:rsidRPr="00BF0EAD">
        <w:rPr>
          <w:lang w:val="sv-SE"/>
        </w:rPr>
        <w:t xml:space="preserve"> </w:t>
      </w:r>
      <w:r w:rsidR="00BF0EAD" w:rsidRPr="00BF0EAD">
        <w:rPr>
          <w:rFonts w:ascii="Arial" w:hAnsi="Arial" w:cs="Arial Unicode MS"/>
          <w:color w:val="000000"/>
          <w:u w:color="000000"/>
          <w:lang w:val="it-IT" w:eastAsia="sv-SE"/>
          <w14:textOutline w14:w="12700" w14:cap="flat" w14:cmpd="sng" w14:algn="ctr">
            <w14:noFill/>
            <w14:prstDash w14:val="solid"/>
            <w14:miter w14:lim="400000"/>
          </w14:textOutline>
        </w:rPr>
        <w:t>Marina Carlsson Hambardzumyan</w:t>
      </w:r>
    </w:p>
    <w:p w14:paraId="56EF67B0" w14:textId="12E787BE" w:rsidR="003E3FE6" w:rsidRDefault="00BF0EAD">
      <w:pPr>
        <w:pStyle w:val="BodyA"/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  <w:lang w:val="it-IT"/>
        </w:rPr>
        <w:t>och</w:t>
      </w:r>
      <w:r w:rsidR="00EF1B23">
        <w:rPr>
          <w:sz w:val="24"/>
          <w:szCs w:val="24"/>
          <w:lang w:val="it-IT"/>
        </w:rPr>
        <w:t xml:space="preserve"> </w:t>
      </w:r>
      <w:r w:rsidR="00EF3929">
        <w:rPr>
          <w:sz w:val="24"/>
          <w:szCs w:val="24"/>
          <w:lang w:val="it-IT"/>
        </w:rPr>
        <w:t>Johanna Holm</w:t>
      </w:r>
      <w:r w:rsidR="00CC24A5">
        <w:rPr>
          <w:sz w:val="24"/>
          <w:szCs w:val="24"/>
          <w:lang w:val="it-IT"/>
        </w:rPr>
        <w:t>.</w:t>
      </w:r>
    </w:p>
    <w:p w14:paraId="24F75710" w14:textId="30EE4C9F" w:rsidR="003E3FE6" w:rsidRDefault="00EF1B23" w:rsidP="00BF0EAD">
      <w:pPr>
        <w:pStyle w:val="BodyA"/>
        <w:tabs>
          <w:tab w:val="left" w:pos="3402"/>
        </w:tabs>
        <w:rPr>
          <w:sz w:val="24"/>
          <w:szCs w:val="24"/>
        </w:rPr>
      </w:pPr>
      <w:r w:rsidRPr="00ED5492">
        <w:rPr>
          <w:b/>
          <w:bCs/>
          <w:sz w:val="24"/>
          <w:szCs w:val="24"/>
        </w:rPr>
        <w:t>Suppleanter i fullmäktig</w:t>
      </w:r>
      <w:r w:rsidR="009870D1" w:rsidRPr="00ED5492">
        <w:rPr>
          <w:b/>
          <w:bCs/>
          <w:sz w:val="24"/>
          <w:szCs w:val="24"/>
        </w:rPr>
        <w:t>e</w:t>
      </w:r>
      <w:r>
        <w:rPr>
          <w:sz w:val="24"/>
          <w:szCs w:val="24"/>
        </w:rPr>
        <w:t>:</w:t>
      </w:r>
      <w:r w:rsidR="004D793B">
        <w:rPr>
          <w:sz w:val="24"/>
          <w:szCs w:val="24"/>
        </w:rPr>
        <w:t xml:space="preserve"> Marianne Andersson, Maria Kvist, </w:t>
      </w:r>
      <w:proofErr w:type="spellStart"/>
      <w:r w:rsidR="0028210E">
        <w:rPr>
          <w:sz w:val="24"/>
          <w:szCs w:val="24"/>
        </w:rPr>
        <w:t>Doruntina</w:t>
      </w:r>
      <w:proofErr w:type="spellEnd"/>
      <w:r w:rsidR="0028210E">
        <w:rPr>
          <w:sz w:val="24"/>
          <w:szCs w:val="24"/>
        </w:rPr>
        <w:t xml:space="preserve"> </w:t>
      </w:r>
      <w:proofErr w:type="spellStart"/>
      <w:r w:rsidR="0028210E">
        <w:rPr>
          <w:sz w:val="24"/>
          <w:szCs w:val="24"/>
        </w:rPr>
        <w:t>Ramani</w:t>
      </w:r>
      <w:proofErr w:type="spellEnd"/>
    </w:p>
    <w:p w14:paraId="3FD3BD5B" w14:textId="145F0F6E" w:rsidR="003E3FE6" w:rsidRDefault="00EF1B23">
      <w:pPr>
        <w:pStyle w:val="BodyA"/>
        <w:tabs>
          <w:tab w:val="left" w:pos="3402"/>
        </w:tabs>
        <w:rPr>
          <w:sz w:val="24"/>
          <w:szCs w:val="24"/>
        </w:rPr>
      </w:pPr>
      <w:r w:rsidRPr="00ED5492">
        <w:rPr>
          <w:b/>
          <w:bCs/>
          <w:sz w:val="24"/>
          <w:szCs w:val="24"/>
        </w:rPr>
        <w:t>Valberedning</w:t>
      </w:r>
      <w:r w:rsidR="009870D1">
        <w:rPr>
          <w:sz w:val="24"/>
          <w:szCs w:val="24"/>
        </w:rPr>
        <w:t xml:space="preserve">: </w:t>
      </w:r>
      <w:proofErr w:type="spellStart"/>
      <w:r w:rsidR="00B35F1B" w:rsidRPr="00B35F1B">
        <w:rPr>
          <w:sz w:val="24"/>
          <w:szCs w:val="24"/>
        </w:rPr>
        <w:t>Roshanak</w:t>
      </w:r>
      <w:proofErr w:type="spellEnd"/>
      <w:r w:rsidR="00B35F1B" w:rsidRPr="00B35F1B">
        <w:rPr>
          <w:sz w:val="24"/>
          <w:szCs w:val="24"/>
        </w:rPr>
        <w:t xml:space="preserve"> </w:t>
      </w:r>
      <w:proofErr w:type="spellStart"/>
      <w:r w:rsidR="00B35F1B" w:rsidRPr="00B35F1B">
        <w:rPr>
          <w:sz w:val="24"/>
          <w:szCs w:val="24"/>
        </w:rPr>
        <w:t>Jabbari</w:t>
      </w:r>
      <w:proofErr w:type="spellEnd"/>
      <w:r w:rsidR="0028210E">
        <w:rPr>
          <w:sz w:val="24"/>
          <w:szCs w:val="24"/>
        </w:rPr>
        <w:t xml:space="preserve"> (sammankallande), </w:t>
      </w:r>
      <w:r w:rsidR="00532EA9">
        <w:rPr>
          <w:sz w:val="24"/>
          <w:szCs w:val="24"/>
        </w:rPr>
        <w:t xml:space="preserve">Susanne </w:t>
      </w:r>
      <w:proofErr w:type="spellStart"/>
      <w:r w:rsidR="00532EA9">
        <w:rPr>
          <w:sz w:val="24"/>
          <w:szCs w:val="24"/>
        </w:rPr>
        <w:t>Franksson</w:t>
      </w:r>
      <w:proofErr w:type="spellEnd"/>
      <w:r w:rsidR="00532EA9">
        <w:rPr>
          <w:sz w:val="24"/>
          <w:szCs w:val="24"/>
        </w:rPr>
        <w:t>, Sofia Jarl</w:t>
      </w:r>
    </w:p>
    <w:p w14:paraId="53A5C9BF" w14:textId="77777777" w:rsidR="003E3FE6" w:rsidRDefault="003E3FE6">
      <w:pPr>
        <w:pStyle w:val="BodyA"/>
        <w:tabs>
          <w:tab w:val="left" w:pos="3402"/>
        </w:tabs>
        <w:rPr>
          <w:sz w:val="24"/>
          <w:szCs w:val="24"/>
        </w:rPr>
      </w:pPr>
    </w:p>
    <w:p w14:paraId="1A397995" w14:textId="68325C22" w:rsidR="003E3FE6" w:rsidRDefault="00EF1B23">
      <w:pPr>
        <w:pStyle w:val="BodyA"/>
        <w:tabs>
          <w:tab w:val="left" w:pos="3402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Styrelsearbete</w:t>
      </w:r>
      <w:r w:rsidR="00B45D2C">
        <w:rPr>
          <w:b/>
          <w:bCs/>
          <w:sz w:val="36"/>
          <w:szCs w:val="36"/>
        </w:rPr>
        <w:t xml:space="preserve"> </w:t>
      </w:r>
    </w:p>
    <w:p w14:paraId="29FA10C3" w14:textId="4874C6C6" w:rsidR="003E3FE6" w:rsidRDefault="00EF1B23">
      <w:pPr>
        <w:pStyle w:val="BodyA"/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Under verksamhets</w:t>
      </w:r>
      <w:r>
        <w:rPr>
          <w:sz w:val="24"/>
          <w:szCs w:val="24"/>
          <w:lang w:val="da-DK"/>
        </w:rPr>
        <w:t>å</w:t>
      </w:r>
      <w:proofErr w:type="spellStart"/>
      <w:r>
        <w:rPr>
          <w:sz w:val="24"/>
          <w:szCs w:val="24"/>
        </w:rPr>
        <w:t>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genomfö</w:t>
      </w:r>
      <w:r>
        <w:rPr>
          <w:sz w:val="24"/>
          <w:szCs w:val="24"/>
          <w:lang w:val="fr-FR"/>
        </w:rPr>
        <w:t>rdes</w:t>
      </w:r>
      <w:proofErr w:type="spellEnd"/>
      <w:r>
        <w:rPr>
          <w:sz w:val="24"/>
          <w:szCs w:val="24"/>
          <w:lang w:val="fr-FR"/>
        </w:rPr>
        <w:t xml:space="preserve"> </w:t>
      </w:r>
      <w:r w:rsidR="00FB29CF">
        <w:rPr>
          <w:sz w:val="24"/>
          <w:szCs w:val="24"/>
        </w:rPr>
        <w:t>8</w:t>
      </w:r>
      <w:r>
        <w:rPr>
          <w:sz w:val="24"/>
          <w:szCs w:val="24"/>
        </w:rPr>
        <w:t xml:space="preserve"> protokollförda styrelsemöten. Styrelsen har planerat för och genomfört aktiviteter för medlemmarna enligt nedan. Behandlade fr</w:t>
      </w:r>
      <w:r>
        <w:rPr>
          <w:sz w:val="24"/>
          <w:szCs w:val="24"/>
          <w:lang w:val="da-DK"/>
        </w:rPr>
        <w:t>å</w:t>
      </w:r>
      <w:proofErr w:type="spellStart"/>
      <w:r>
        <w:rPr>
          <w:sz w:val="24"/>
          <w:szCs w:val="24"/>
        </w:rPr>
        <w:t>gor</w:t>
      </w:r>
      <w:proofErr w:type="spellEnd"/>
      <w:r>
        <w:rPr>
          <w:sz w:val="24"/>
          <w:szCs w:val="24"/>
        </w:rPr>
        <w:t xml:space="preserve"> fr</w:t>
      </w:r>
      <w:r>
        <w:rPr>
          <w:sz w:val="24"/>
          <w:szCs w:val="24"/>
          <w:lang w:val="da-DK"/>
        </w:rPr>
        <w:t>å</w:t>
      </w:r>
      <w:r>
        <w:rPr>
          <w:sz w:val="24"/>
          <w:szCs w:val="24"/>
        </w:rPr>
        <w:t xml:space="preserve">n </w:t>
      </w:r>
      <w:r>
        <w:rPr>
          <w:sz w:val="24"/>
          <w:szCs w:val="24"/>
          <w:lang w:val="da-DK"/>
        </w:rPr>
        <w:t>å</w:t>
      </w:r>
      <w:proofErr w:type="spellStart"/>
      <w:r>
        <w:rPr>
          <w:sz w:val="24"/>
          <w:szCs w:val="24"/>
        </w:rPr>
        <w:t>rsmöte</w:t>
      </w:r>
      <w:r w:rsidR="00A043F4"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och </w:t>
      </w:r>
      <w:proofErr w:type="spellStart"/>
      <w:r>
        <w:rPr>
          <w:sz w:val="24"/>
          <w:szCs w:val="24"/>
        </w:rPr>
        <w:t>styrelsemö</w:t>
      </w:r>
      <w:r>
        <w:rPr>
          <w:sz w:val="24"/>
          <w:szCs w:val="24"/>
          <w:lang w:val="de-DE"/>
        </w:rPr>
        <w:t>ten</w:t>
      </w:r>
      <w:r w:rsidR="009312A0">
        <w:rPr>
          <w:sz w:val="24"/>
          <w:szCs w:val="24"/>
          <w:lang w:val="de-DE"/>
        </w:rPr>
        <w:t>a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 xml:space="preserve">är </w:t>
      </w:r>
      <w:proofErr w:type="spellStart"/>
      <w:r>
        <w:rPr>
          <w:sz w:val="24"/>
          <w:szCs w:val="24"/>
        </w:rPr>
        <w:t>protokollfö</w:t>
      </w:r>
      <w:proofErr w:type="spellEnd"/>
      <w:r>
        <w:rPr>
          <w:sz w:val="24"/>
          <w:szCs w:val="24"/>
          <w:lang w:val="pt-PT"/>
        </w:rPr>
        <w:t>rda.</w:t>
      </w:r>
    </w:p>
    <w:p w14:paraId="7961D530" w14:textId="77777777" w:rsidR="003E3FE6" w:rsidRDefault="003E3FE6">
      <w:pPr>
        <w:pStyle w:val="BodyA"/>
        <w:tabs>
          <w:tab w:val="left" w:pos="3402"/>
        </w:tabs>
        <w:rPr>
          <w:sz w:val="24"/>
          <w:szCs w:val="24"/>
        </w:rPr>
      </w:pPr>
    </w:p>
    <w:p w14:paraId="393C962A" w14:textId="2CB01D49" w:rsidR="003E3FE6" w:rsidRDefault="00EF1B23">
      <w:pPr>
        <w:pStyle w:val="BodyA"/>
        <w:tabs>
          <w:tab w:val="left" w:pos="3402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Medverkan 202</w:t>
      </w:r>
      <w:r w:rsidR="002E234A">
        <w:rPr>
          <w:b/>
          <w:bCs/>
          <w:sz w:val="36"/>
          <w:szCs w:val="36"/>
        </w:rPr>
        <w:t>5</w:t>
      </w:r>
    </w:p>
    <w:p w14:paraId="209BE430" w14:textId="6B995120" w:rsidR="00E92E40" w:rsidRDefault="00EF1B23">
      <w:pPr>
        <w:pStyle w:val="BodyA"/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  <w:lang w:val="da-DK"/>
        </w:rPr>
        <w:t>Michael deltog</w:t>
      </w:r>
      <w:r>
        <w:rPr>
          <w:sz w:val="24"/>
          <w:szCs w:val="24"/>
        </w:rPr>
        <w:t xml:space="preserve"> i </w:t>
      </w:r>
      <w:r w:rsidR="009312A0">
        <w:rPr>
          <w:sz w:val="24"/>
          <w:szCs w:val="24"/>
        </w:rPr>
        <w:t xml:space="preserve">den nationella </w:t>
      </w:r>
      <w:r>
        <w:rPr>
          <w:sz w:val="24"/>
          <w:szCs w:val="24"/>
        </w:rPr>
        <w:t xml:space="preserve">ordförandekonferensen </w:t>
      </w:r>
      <w:r w:rsidRPr="00B35F1B">
        <w:rPr>
          <w:sz w:val="24"/>
          <w:szCs w:val="24"/>
        </w:rPr>
        <w:t xml:space="preserve">den </w:t>
      </w:r>
      <w:r w:rsidR="003411B4">
        <w:rPr>
          <w:sz w:val="24"/>
          <w:szCs w:val="24"/>
        </w:rPr>
        <w:t>30 januari</w:t>
      </w:r>
      <w:r w:rsidR="009312A0">
        <w:rPr>
          <w:sz w:val="24"/>
          <w:szCs w:val="24"/>
        </w:rPr>
        <w:t xml:space="preserve"> </w:t>
      </w:r>
      <w:r w:rsidR="00D242C8">
        <w:rPr>
          <w:sz w:val="24"/>
          <w:szCs w:val="24"/>
        </w:rPr>
        <w:t>-</w:t>
      </w:r>
      <w:r w:rsidR="009312A0">
        <w:rPr>
          <w:sz w:val="24"/>
          <w:szCs w:val="24"/>
        </w:rPr>
        <w:t xml:space="preserve"> </w:t>
      </w:r>
      <w:r w:rsidR="00D242C8">
        <w:rPr>
          <w:sz w:val="24"/>
          <w:szCs w:val="24"/>
        </w:rPr>
        <w:t>1 februari</w:t>
      </w:r>
      <w:r>
        <w:rPr>
          <w:sz w:val="24"/>
          <w:szCs w:val="24"/>
        </w:rPr>
        <w:t xml:space="preserve">. </w:t>
      </w:r>
    </w:p>
    <w:p w14:paraId="6C229AF1" w14:textId="77777777" w:rsidR="00D93506" w:rsidRDefault="00D93506">
      <w:pPr>
        <w:pStyle w:val="BodyA"/>
        <w:tabs>
          <w:tab w:val="left" w:pos="3402"/>
        </w:tabs>
        <w:rPr>
          <w:sz w:val="24"/>
          <w:szCs w:val="24"/>
        </w:rPr>
      </w:pPr>
    </w:p>
    <w:p w14:paraId="1DF3B4C9" w14:textId="6D744101" w:rsidR="00E92E40" w:rsidRDefault="000E7872">
      <w:pPr>
        <w:pStyle w:val="BodyA"/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 xml:space="preserve">Emma och Agneta </w:t>
      </w:r>
      <w:proofErr w:type="spellStart"/>
      <w:r>
        <w:rPr>
          <w:sz w:val="24"/>
          <w:szCs w:val="24"/>
        </w:rPr>
        <w:t>Dorup</w:t>
      </w:r>
      <w:proofErr w:type="spellEnd"/>
      <w:r w:rsidR="0077456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tidigare </w:t>
      </w:r>
      <w:r w:rsidR="00774568">
        <w:rPr>
          <w:sz w:val="24"/>
          <w:szCs w:val="24"/>
        </w:rPr>
        <w:t>styrelsemedlem i Västra kretsen)</w:t>
      </w:r>
      <w:r w:rsidR="00E92E40">
        <w:rPr>
          <w:sz w:val="24"/>
          <w:szCs w:val="24"/>
        </w:rPr>
        <w:t xml:space="preserve"> medverkade vid studenternas </w:t>
      </w:r>
      <w:r w:rsidR="00D242C8">
        <w:rPr>
          <w:sz w:val="24"/>
          <w:szCs w:val="24"/>
        </w:rPr>
        <w:t>Infotorg</w:t>
      </w:r>
      <w:r w:rsidR="00E92E40">
        <w:rPr>
          <w:sz w:val="24"/>
          <w:szCs w:val="24"/>
        </w:rPr>
        <w:t xml:space="preserve"> på Göteborgs Universitet den </w:t>
      </w:r>
      <w:r w:rsidR="00774568">
        <w:rPr>
          <w:sz w:val="24"/>
          <w:szCs w:val="24"/>
        </w:rPr>
        <w:t>23 maj</w:t>
      </w:r>
      <w:r w:rsidR="00E576AF">
        <w:rPr>
          <w:sz w:val="24"/>
          <w:szCs w:val="24"/>
        </w:rPr>
        <w:t xml:space="preserve"> och gjorde reklam för Apotekarsocieteten</w:t>
      </w:r>
      <w:r w:rsidR="00774568">
        <w:rPr>
          <w:sz w:val="24"/>
          <w:szCs w:val="24"/>
        </w:rPr>
        <w:t>.</w:t>
      </w:r>
    </w:p>
    <w:p w14:paraId="1DB3A1BB" w14:textId="77777777" w:rsidR="00D93506" w:rsidRDefault="00D93506">
      <w:pPr>
        <w:pStyle w:val="BodyA"/>
        <w:tabs>
          <w:tab w:val="left" w:pos="3402"/>
        </w:tabs>
        <w:rPr>
          <w:sz w:val="24"/>
          <w:szCs w:val="24"/>
        </w:rPr>
      </w:pPr>
    </w:p>
    <w:p w14:paraId="2A5FEBD9" w14:textId="330EDF57" w:rsidR="00BC1237" w:rsidRDefault="00405724">
      <w:pPr>
        <w:pStyle w:val="BodyA"/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 xml:space="preserve">Den </w:t>
      </w:r>
      <w:r w:rsidR="00D63E7D">
        <w:rPr>
          <w:sz w:val="24"/>
          <w:szCs w:val="24"/>
        </w:rPr>
        <w:t>18 december</w:t>
      </w:r>
      <w:r w:rsidR="002C2066">
        <w:rPr>
          <w:sz w:val="24"/>
          <w:szCs w:val="24"/>
        </w:rPr>
        <w:t xml:space="preserve"> 2024</w:t>
      </w:r>
      <w:r w:rsidR="00D63E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samt </w:t>
      </w:r>
      <w:r w:rsidR="00D63E7D">
        <w:rPr>
          <w:sz w:val="24"/>
          <w:szCs w:val="24"/>
        </w:rPr>
        <w:t xml:space="preserve">27 mars och </w:t>
      </w:r>
      <w:r w:rsidR="002C2066">
        <w:rPr>
          <w:sz w:val="24"/>
          <w:szCs w:val="24"/>
        </w:rPr>
        <w:t>2</w:t>
      </w:r>
      <w:r w:rsidR="00F97B88">
        <w:rPr>
          <w:sz w:val="24"/>
          <w:szCs w:val="24"/>
        </w:rPr>
        <w:t>6</w:t>
      </w:r>
      <w:r w:rsidR="002C2066">
        <w:rPr>
          <w:sz w:val="24"/>
          <w:szCs w:val="24"/>
        </w:rPr>
        <w:t xml:space="preserve"> september</w:t>
      </w:r>
      <w:r w:rsidR="00496EF4">
        <w:rPr>
          <w:sz w:val="24"/>
          <w:szCs w:val="24"/>
        </w:rPr>
        <w:t xml:space="preserve"> </w:t>
      </w:r>
      <w:r w:rsidR="00BC1237">
        <w:rPr>
          <w:sz w:val="24"/>
          <w:szCs w:val="24"/>
        </w:rPr>
        <w:t>har digitala erfarenhetsut</w:t>
      </w:r>
      <w:r w:rsidR="00517917">
        <w:rPr>
          <w:sz w:val="24"/>
          <w:szCs w:val="24"/>
        </w:rPr>
        <w:t xml:space="preserve">bytesmöten genomförts nationellt där Marianne </w:t>
      </w:r>
      <w:r w:rsidR="00F97B88">
        <w:rPr>
          <w:sz w:val="24"/>
          <w:szCs w:val="24"/>
        </w:rPr>
        <w:t>(två tillfällen)</w:t>
      </w:r>
      <w:r w:rsidR="00476AC2">
        <w:rPr>
          <w:sz w:val="24"/>
          <w:szCs w:val="24"/>
        </w:rPr>
        <w:t xml:space="preserve">, </w:t>
      </w:r>
      <w:r w:rsidR="00517917">
        <w:rPr>
          <w:sz w:val="24"/>
          <w:szCs w:val="24"/>
        </w:rPr>
        <w:t xml:space="preserve">Maria </w:t>
      </w:r>
      <w:r w:rsidR="00476AC2">
        <w:rPr>
          <w:sz w:val="24"/>
          <w:szCs w:val="24"/>
        </w:rPr>
        <w:t>(ett tillfälle) och Michael (ett tillfälle) har deltagit</w:t>
      </w:r>
      <w:r w:rsidR="00496EF4">
        <w:rPr>
          <w:sz w:val="24"/>
          <w:szCs w:val="24"/>
        </w:rPr>
        <w:t xml:space="preserve"> för Västra kretsens räkning</w:t>
      </w:r>
      <w:r w:rsidR="00517917">
        <w:rPr>
          <w:sz w:val="24"/>
          <w:szCs w:val="24"/>
        </w:rPr>
        <w:t>.</w:t>
      </w:r>
    </w:p>
    <w:p w14:paraId="139D47CF" w14:textId="77777777" w:rsidR="00D93506" w:rsidRDefault="00D93506">
      <w:pPr>
        <w:pStyle w:val="BodyA"/>
        <w:tabs>
          <w:tab w:val="left" w:pos="3402"/>
        </w:tabs>
        <w:rPr>
          <w:sz w:val="24"/>
          <w:szCs w:val="24"/>
        </w:rPr>
      </w:pPr>
    </w:p>
    <w:p w14:paraId="500D9388" w14:textId="4EE966FD" w:rsidR="00D41899" w:rsidRDefault="00B7663B">
      <w:pPr>
        <w:pStyle w:val="BodyA"/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Vi</w:t>
      </w:r>
      <w:r w:rsidR="00E92E40">
        <w:rPr>
          <w:sz w:val="24"/>
          <w:szCs w:val="24"/>
        </w:rPr>
        <w:t xml:space="preserve"> deltog vid avslutningsceremonierna </w:t>
      </w:r>
      <w:r w:rsidR="00122A96">
        <w:rPr>
          <w:sz w:val="24"/>
          <w:szCs w:val="24"/>
        </w:rPr>
        <w:t xml:space="preserve">på Göteborgs Universitet </w:t>
      </w:r>
      <w:r w:rsidR="00E92E40">
        <w:rPr>
          <w:sz w:val="24"/>
          <w:szCs w:val="24"/>
        </w:rPr>
        <w:t>där böcker och diplom</w:t>
      </w:r>
      <w:r w:rsidR="00D41899" w:rsidRPr="00D41899">
        <w:rPr>
          <w:sz w:val="24"/>
          <w:szCs w:val="24"/>
        </w:rPr>
        <w:t xml:space="preserve"> för särskilda insatser under studietiden delades ut</w:t>
      </w:r>
      <w:r w:rsidR="00E92E40">
        <w:rPr>
          <w:sz w:val="24"/>
          <w:szCs w:val="24"/>
        </w:rPr>
        <w:t xml:space="preserve">. Detta skedde för receptariestudenterna den </w:t>
      </w:r>
      <w:r w:rsidR="00D70A40">
        <w:rPr>
          <w:sz w:val="24"/>
          <w:szCs w:val="24"/>
        </w:rPr>
        <w:t>9</w:t>
      </w:r>
      <w:r w:rsidR="00D41899" w:rsidRPr="00D41899">
        <w:rPr>
          <w:sz w:val="24"/>
          <w:szCs w:val="24"/>
        </w:rPr>
        <w:t xml:space="preserve"> juni och </w:t>
      </w:r>
      <w:r w:rsidR="00E92E40">
        <w:rPr>
          <w:sz w:val="24"/>
          <w:szCs w:val="24"/>
        </w:rPr>
        <w:t xml:space="preserve">för apotekarstudenterna den </w:t>
      </w:r>
      <w:r w:rsidR="00D70A40">
        <w:rPr>
          <w:sz w:val="24"/>
          <w:szCs w:val="24"/>
        </w:rPr>
        <w:t>12</w:t>
      </w:r>
      <w:r w:rsidR="00E92E40">
        <w:rPr>
          <w:sz w:val="24"/>
          <w:szCs w:val="24"/>
        </w:rPr>
        <w:t xml:space="preserve"> </w:t>
      </w:r>
      <w:r w:rsidR="00D41899" w:rsidRPr="00D41899">
        <w:rPr>
          <w:sz w:val="24"/>
          <w:szCs w:val="24"/>
        </w:rPr>
        <w:t>juni</w:t>
      </w:r>
      <w:r w:rsidR="00E92E40">
        <w:rPr>
          <w:sz w:val="24"/>
          <w:szCs w:val="24"/>
        </w:rPr>
        <w:t>.</w:t>
      </w:r>
      <w:r w:rsidR="00E71C03">
        <w:rPr>
          <w:sz w:val="24"/>
          <w:szCs w:val="24"/>
        </w:rPr>
        <w:t xml:space="preserve"> Medverkade gjorde Michael</w:t>
      </w:r>
      <w:r w:rsidR="007D204F">
        <w:rPr>
          <w:sz w:val="24"/>
          <w:szCs w:val="24"/>
        </w:rPr>
        <w:t xml:space="preserve"> och</w:t>
      </w:r>
      <w:r w:rsidR="00E71C03">
        <w:rPr>
          <w:sz w:val="24"/>
          <w:szCs w:val="24"/>
        </w:rPr>
        <w:t xml:space="preserve"> Emma </w:t>
      </w:r>
      <w:r w:rsidR="007D204F">
        <w:rPr>
          <w:sz w:val="24"/>
          <w:szCs w:val="24"/>
        </w:rPr>
        <w:t>respektive Sama och</w:t>
      </w:r>
      <w:r w:rsidR="00E71C03">
        <w:rPr>
          <w:sz w:val="24"/>
          <w:szCs w:val="24"/>
        </w:rPr>
        <w:t xml:space="preserve"> Diana T</w:t>
      </w:r>
      <w:r w:rsidR="007D204F">
        <w:rPr>
          <w:sz w:val="24"/>
          <w:szCs w:val="24"/>
        </w:rPr>
        <w:t xml:space="preserve"> </w:t>
      </w:r>
      <w:r w:rsidR="00E71C03">
        <w:rPr>
          <w:sz w:val="24"/>
          <w:szCs w:val="24"/>
        </w:rPr>
        <w:t>Z</w:t>
      </w:r>
      <w:r w:rsidR="00C17BE6">
        <w:rPr>
          <w:sz w:val="24"/>
          <w:szCs w:val="24"/>
        </w:rPr>
        <w:t>.</w:t>
      </w:r>
    </w:p>
    <w:p w14:paraId="780909EF" w14:textId="77777777" w:rsidR="00D93506" w:rsidRDefault="00D93506">
      <w:pPr>
        <w:pStyle w:val="BodyA"/>
        <w:tabs>
          <w:tab w:val="left" w:pos="3402"/>
        </w:tabs>
        <w:rPr>
          <w:sz w:val="24"/>
          <w:szCs w:val="24"/>
        </w:rPr>
      </w:pPr>
    </w:p>
    <w:p w14:paraId="1CD21D5A" w14:textId="27EA64D5" w:rsidR="00E27698" w:rsidRDefault="00ED5492">
      <w:pPr>
        <w:pStyle w:val="BodyA"/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Diana T Z, Marianne och Sama</w:t>
      </w:r>
      <w:r w:rsidR="00240953">
        <w:rPr>
          <w:sz w:val="24"/>
          <w:szCs w:val="24"/>
        </w:rPr>
        <w:t xml:space="preserve"> </w:t>
      </w:r>
      <w:r w:rsidR="00D41899">
        <w:rPr>
          <w:sz w:val="24"/>
          <w:szCs w:val="24"/>
        </w:rPr>
        <w:t>d</w:t>
      </w:r>
      <w:r w:rsidR="00E27698">
        <w:rPr>
          <w:sz w:val="24"/>
          <w:szCs w:val="24"/>
        </w:rPr>
        <w:t xml:space="preserve">eltog i introduktionsprogrammet för apotekarstuderande </w:t>
      </w:r>
      <w:r w:rsidR="00FB3CA8">
        <w:rPr>
          <w:sz w:val="24"/>
          <w:szCs w:val="24"/>
        </w:rPr>
        <w:t>den 29</w:t>
      </w:r>
      <w:r w:rsidR="00E27698">
        <w:rPr>
          <w:sz w:val="24"/>
          <w:szCs w:val="24"/>
        </w:rPr>
        <w:t xml:space="preserve"> aug</w:t>
      </w:r>
      <w:r w:rsidR="00C134A2">
        <w:rPr>
          <w:sz w:val="24"/>
          <w:szCs w:val="24"/>
        </w:rPr>
        <w:t>usti</w:t>
      </w:r>
      <w:r w:rsidR="00E27698">
        <w:rPr>
          <w:sz w:val="24"/>
          <w:szCs w:val="24"/>
        </w:rPr>
        <w:t xml:space="preserve"> </w:t>
      </w:r>
      <w:r w:rsidR="00B45D2C">
        <w:rPr>
          <w:sz w:val="24"/>
          <w:szCs w:val="24"/>
        </w:rPr>
        <w:t>där Apoteksocietetens verksamhet presenterades</w:t>
      </w:r>
      <w:r w:rsidR="00E27698">
        <w:rPr>
          <w:sz w:val="24"/>
          <w:szCs w:val="24"/>
        </w:rPr>
        <w:t xml:space="preserve">. </w:t>
      </w:r>
    </w:p>
    <w:p w14:paraId="59F5F43E" w14:textId="77777777" w:rsidR="003E3FE6" w:rsidRDefault="003E3FE6">
      <w:pPr>
        <w:pStyle w:val="BodyA"/>
        <w:tabs>
          <w:tab w:val="left" w:pos="3402"/>
        </w:tabs>
        <w:rPr>
          <w:sz w:val="24"/>
          <w:szCs w:val="24"/>
        </w:rPr>
      </w:pPr>
    </w:p>
    <w:p w14:paraId="18D5A746" w14:textId="77777777" w:rsidR="003E3FE6" w:rsidRDefault="00EF1B23">
      <w:pPr>
        <w:pStyle w:val="BodyA"/>
        <w:tabs>
          <w:tab w:val="left" w:pos="3402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Genomförda aktiviteter</w:t>
      </w:r>
    </w:p>
    <w:p w14:paraId="577EF6CE" w14:textId="77777777" w:rsidR="003E3FE6" w:rsidRDefault="003E3FE6">
      <w:pPr>
        <w:pStyle w:val="BodyA"/>
        <w:tabs>
          <w:tab w:val="left" w:pos="3402"/>
        </w:tabs>
        <w:rPr>
          <w:b/>
          <w:bCs/>
          <w:sz w:val="24"/>
          <w:szCs w:val="24"/>
        </w:rPr>
      </w:pPr>
    </w:p>
    <w:p w14:paraId="3CCF1687" w14:textId="0CE77B37" w:rsidR="003E3FE6" w:rsidRDefault="00EF1B23">
      <w:pPr>
        <w:pStyle w:val="BodyA"/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Kretsen har under verksamhets</w:t>
      </w:r>
      <w:r>
        <w:rPr>
          <w:sz w:val="24"/>
          <w:szCs w:val="24"/>
          <w:lang w:val="da-DK"/>
        </w:rPr>
        <w:t>året f</w:t>
      </w:r>
      <w:proofErr w:type="spellStart"/>
      <w:r>
        <w:rPr>
          <w:sz w:val="24"/>
          <w:szCs w:val="24"/>
        </w:rPr>
        <w:t>örutom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da-DK"/>
        </w:rPr>
        <w:t>å</w:t>
      </w:r>
      <w:proofErr w:type="spellStart"/>
      <w:r>
        <w:rPr>
          <w:sz w:val="24"/>
          <w:szCs w:val="24"/>
        </w:rPr>
        <w:t>rsmö</w:t>
      </w:r>
      <w:proofErr w:type="spellEnd"/>
      <w:r>
        <w:rPr>
          <w:sz w:val="24"/>
          <w:szCs w:val="24"/>
          <w:lang w:val="da-DK"/>
        </w:rPr>
        <w:t xml:space="preserve">tet haft </w:t>
      </w:r>
      <w:r w:rsidR="000755BD">
        <w:rPr>
          <w:sz w:val="24"/>
          <w:szCs w:val="24"/>
          <w:lang w:val="da-DK"/>
        </w:rPr>
        <w:t>10</w:t>
      </w:r>
      <w:r>
        <w:rPr>
          <w:sz w:val="24"/>
          <w:szCs w:val="24"/>
        </w:rPr>
        <w:t xml:space="preserve"> aktiviteter med totalt </w:t>
      </w:r>
      <w:r w:rsidR="005F01AB">
        <w:rPr>
          <w:sz w:val="24"/>
          <w:szCs w:val="24"/>
        </w:rPr>
        <w:t>311</w:t>
      </w:r>
      <w:r w:rsidRPr="0075215B">
        <w:rPr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>deltagare.</w:t>
      </w:r>
    </w:p>
    <w:p w14:paraId="6F9FFCC7" w14:textId="77777777" w:rsidR="003E3FE6" w:rsidRDefault="003E3FE6">
      <w:pPr>
        <w:pStyle w:val="BodyA"/>
        <w:tabs>
          <w:tab w:val="left" w:pos="3402"/>
        </w:tabs>
        <w:rPr>
          <w:b/>
          <w:bCs/>
          <w:sz w:val="24"/>
          <w:szCs w:val="24"/>
        </w:rPr>
      </w:pPr>
    </w:p>
    <w:p w14:paraId="67B13FEC" w14:textId="77777777" w:rsidR="003E3FE6" w:rsidRDefault="003E3FE6">
      <w:pPr>
        <w:pStyle w:val="BodyA"/>
        <w:tabs>
          <w:tab w:val="left" w:pos="3402"/>
        </w:tabs>
        <w:rPr>
          <w:b/>
          <w:bCs/>
        </w:rPr>
      </w:pPr>
    </w:p>
    <w:tbl>
      <w:tblPr>
        <w:tblStyle w:val="TableNormal1"/>
        <w:tblW w:w="9632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67"/>
        <w:gridCol w:w="4714"/>
        <w:gridCol w:w="1275"/>
        <w:gridCol w:w="2376"/>
      </w:tblGrid>
      <w:tr w:rsidR="003E3FE6" w14:paraId="3AF0CA11" w14:textId="77777777" w:rsidTr="00BB6710">
        <w:trPr>
          <w:trHeight w:val="493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E34A7" w14:textId="77777777" w:rsidR="003E3FE6" w:rsidRDefault="00EF1B23">
            <w:pPr>
              <w:pStyle w:val="BodyA"/>
              <w:tabs>
                <w:tab w:val="left" w:pos="3402"/>
              </w:tabs>
            </w:pPr>
            <w:r>
              <w:rPr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69E11" w14:textId="77777777" w:rsidR="003E3FE6" w:rsidRDefault="00EF1B23">
            <w:pPr>
              <w:pStyle w:val="BodyA"/>
              <w:tabs>
                <w:tab w:val="left" w:pos="3402"/>
              </w:tabs>
            </w:pPr>
            <w:r>
              <w:rPr>
                <w:b/>
                <w:bCs/>
                <w:sz w:val="22"/>
                <w:szCs w:val="22"/>
              </w:rPr>
              <w:t>Aktivitet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AE33D" w14:textId="77777777" w:rsidR="003E3FE6" w:rsidRDefault="00EF1B23">
            <w:pPr>
              <w:pStyle w:val="BodyA"/>
              <w:tabs>
                <w:tab w:val="left" w:pos="3402"/>
              </w:tabs>
            </w:pPr>
            <w:r>
              <w:rPr>
                <w:b/>
                <w:bCs/>
                <w:sz w:val="22"/>
                <w:szCs w:val="22"/>
              </w:rPr>
              <w:t>Antal deltagare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C9F1D" w14:textId="77777777" w:rsidR="003E3FE6" w:rsidRDefault="00EF1B23">
            <w:pPr>
              <w:pStyle w:val="BodyA"/>
              <w:tabs>
                <w:tab w:val="left" w:pos="3402"/>
              </w:tabs>
            </w:pPr>
            <w:r>
              <w:rPr>
                <w:b/>
                <w:bCs/>
                <w:sz w:val="22"/>
                <w:szCs w:val="22"/>
              </w:rPr>
              <w:t>Föreläsare</w:t>
            </w:r>
          </w:p>
        </w:tc>
      </w:tr>
      <w:tr w:rsidR="003E3FE6" w14:paraId="13044EB4" w14:textId="77777777" w:rsidTr="00BB6710">
        <w:trPr>
          <w:trHeight w:val="554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4C04C" w14:textId="71FBA3A1" w:rsidR="003E3FE6" w:rsidRPr="00E47FD5" w:rsidRDefault="000C5C4B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2024-1</w:t>
            </w:r>
            <w:r w:rsidR="007C212D">
              <w:rPr>
                <w:rFonts w:cs="Arial"/>
              </w:rPr>
              <w:t>0-30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EB2DA" w14:textId="77777777" w:rsidR="00BB6710" w:rsidRDefault="00EF1B23" w:rsidP="00BB6710">
            <w:pPr>
              <w:pStyle w:val="BodyA"/>
              <w:spacing w:line="276" w:lineRule="auto"/>
              <w:rPr>
                <w:rFonts w:cs="Arial"/>
              </w:rPr>
            </w:pPr>
            <w:r w:rsidRPr="00E47FD5">
              <w:rPr>
                <w:rFonts w:cs="Arial"/>
                <w:b/>
                <w:bCs/>
              </w:rPr>
              <w:t>Efter årsmötet</w:t>
            </w:r>
            <w:r w:rsidRPr="00827554">
              <w:rPr>
                <w:rFonts w:cs="Arial"/>
              </w:rPr>
              <w:t xml:space="preserve">: </w:t>
            </w:r>
          </w:p>
          <w:p w14:paraId="79D20071" w14:textId="14966FDE" w:rsidR="000C5C4B" w:rsidRPr="00E47FD5" w:rsidRDefault="000C5C4B" w:rsidP="00BB6710">
            <w:pPr>
              <w:pStyle w:val="BodyA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Om organtransplantation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7F148" w14:textId="0967B0AB" w:rsidR="003E3FE6" w:rsidRPr="00E47FD5" w:rsidRDefault="00827554">
            <w:pPr>
              <w:pStyle w:val="BodyA"/>
              <w:tabs>
                <w:tab w:val="left" w:pos="3402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FFEF2" w14:textId="77AFF418" w:rsidR="003E3FE6" w:rsidRPr="00E47FD5" w:rsidRDefault="000C5C4B">
            <w:pPr>
              <w:pStyle w:val="Body"/>
              <w:tabs>
                <w:tab w:val="left" w:pos="340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Anna-Lena Terner</w:t>
            </w:r>
          </w:p>
        </w:tc>
      </w:tr>
      <w:tr w:rsidR="003E3FE6" w14:paraId="7E5BB544" w14:textId="77777777" w:rsidTr="00BB6710">
        <w:trPr>
          <w:trHeight w:val="475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BAAB1" w14:textId="59E27642" w:rsidR="003E3FE6" w:rsidRPr="00E47FD5" w:rsidRDefault="007C212D">
            <w:pPr>
              <w:pStyle w:val="Body"/>
              <w:tabs>
                <w:tab w:val="left" w:pos="340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2024-11-12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1BD9" w14:textId="673D1748" w:rsidR="003E3FE6" w:rsidRPr="00E47FD5" w:rsidRDefault="007C212D">
            <w:pPr>
              <w:pStyle w:val="BodyA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Om sepsis</w:t>
            </w:r>
            <w:r w:rsidR="000951DB">
              <w:rPr>
                <w:rFonts w:cs="Arial"/>
              </w:rPr>
              <w:t xml:space="preserve"> (digitalt)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91B9C" w14:textId="4DEA5F52" w:rsidR="003E3FE6" w:rsidRPr="00E47FD5" w:rsidRDefault="007C212D">
            <w:pPr>
              <w:pStyle w:val="BodyA"/>
              <w:tabs>
                <w:tab w:val="left" w:pos="3402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53053" w14:textId="4D321741" w:rsidR="003E3FE6" w:rsidRPr="00E47FD5" w:rsidRDefault="002707B1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Johan Lindström</w:t>
            </w:r>
          </w:p>
        </w:tc>
      </w:tr>
      <w:tr w:rsidR="003E3FE6" w:rsidRPr="00082A7F" w14:paraId="4FA38640" w14:textId="77777777" w:rsidTr="00BB6710">
        <w:trPr>
          <w:trHeight w:val="38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5FF18" w14:textId="34AA2048" w:rsidR="003E3FE6" w:rsidRPr="00E47FD5" w:rsidRDefault="008C49AE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2025-03-05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BDB64" w14:textId="265C9D4C" w:rsidR="00F72835" w:rsidRPr="00F72835" w:rsidRDefault="00F72835">
            <w:pPr>
              <w:pStyle w:val="BodyA"/>
              <w:spacing w:line="276" w:lineRule="auto"/>
              <w:rPr>
                <w:rFonts w:cs="Arial"/>
                <w:b/>
                <w:bCs/>
              </w:rPr>
            </w:pPr>
            <w:r w:rsidRPr="00F72835">
              <w:rPr>
                <w:rFonts w:cs="Arial"/>
                <w:b/>
                <w:bCs/>
              </w:rPr>
              <w:t>För studenter och yrkesverksamma:</w:t>
            </w:r>
          </w:p>
          <w:p w14:paraId="5B580C44" w14:textId="76E4A25C" w:rsidR="003E3FE6" w:rsidRPr="00E47FD5" w:rsidRDefault="00082A7F">
            <w:pPr>
              <w:pStyle w:val="BodyA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Karriärkväll om arbete inom </w:t>
            </w:r>
            <w:proofErr w:type="spellStart"/>
            <w:r>
              <w:rPr>
                <w:rFonts w:cs="Arial"/>
              </w:rPr>
              <w:t>Regulatory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Affairs</w:t>
            </w:r>
            <w:proofErr w:type="spellEnd"/>
            <w:r>
              <w:rPr>
                <w:rFonts w:cs="Arial"/>
              </w:rPr>
              <w:t>-området</w:t>
            </w:r>
            <w:r w:rsidR="005C27A5">
              <w:rPr>
                <w:rFonts w:cs="Arial"/>
              </w:rPr>
              <w:t xml:space="preserve"> </w:t>
            </w:r>
            <w:r w:rsidR="009673C3">
              <w:rPr>
                <w:rFonts w:cs="Arial"/>
              </w:rPr>
              <w:br/>
            </w:r>
            <w:r w:rsidR="009673C3" w:rsidRPr="007E668C">
              <w:rPr>
                <w:rFonts w:cs="Arial"/>
                <w:i/>
                <w:iCs/>
              </w:rPr>
              <w:t>Samarrangemang med Sektionen för</w:t>
            </w:r>
            <w:r w:rsidR="007E668C" w:rsidRPr="007E668C">
              <w:rPr>
                <w:rFonts w:cs="Arial"/>
                <w:i/>
                <w:iCs/>
              </w:rPr>
              <w:t xml:space="preserve"> </w:t>
            </w:r>
            <w:proofErr w:type="spellStart"/>
            <w:r w:rsidR="007E668C" w:rsidRPr="007E668C">
              <w:rPr>
                <w:rFonts w:cs="Arial"/>
                <w:i/>
                <w:iCs/>
              </w:rPr>
              <w:t>Regulatory</w:t>
            </w:r>
            <w:proofErr w:type="spellEnd"/>
            <w:r w:rsidR="007E668C" w:rsidRPr="007E668C">
              <w:rPr>
                <w:rFonts w:cs="Arial"/>
                <w:i/>
                <w:iCs/>
              </w:rPr>
              <w:t xml:space="preserve"> </w:t>
            </w:r>
            <w:proofErr w:type="spellStart"/>
            <w:r w:rsidR="007E668C" w:rsidRPr="007E668C">
              <w:rPr>
                <w:rFonts w:cs="Arial"/>
                <w:i/>
                <w:iCs/>
              </w:rPr>
              <w:t>Affairs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B70A8" w14:textId="346A7B35" w:rsidR="003E3FE6" w:rsidRPr="00E47FD5" w:rsidRDefault="00082A7F">
            <w:pPr>
              <w:pStyle w:val="BodyA"/>
              <w:tabs>
                <w:tab w:val="left" w:pos="3402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A6E20" w14:textId="77777777" w:rsidR="0071289B" w:rsidRDefault="0071289B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Marianne Andersson, </w:t>
            </w:r>
            <w:r w:rsidR="00440AD0">
              <w:rPr>
                <w:rFonts w:cs="Arial"/>
              </w:rPr>
              <w:t xml:space="preserve">Aleksandar </w:t>
            </w:r>
            <w:proofErr w:type="spellStart"/>
            <w:r w:rsidR="00440AD0">
              <w:rPr>
                <w:rFonts w:cs="Arial"/>
              </w:rPr>
              <w:t>Jekic</w:t>
            </w:r>
            <w:proofErr w:type="spellEnd"/>
            <w:r w:rsidR="00440AD0">
              <w:rPr>
                <w:rFonts w:cs="Arial"/>
              </w:rPr>
              <w:t xml:space="preserve">, Christina Kultje, </w:t>
            </w:r>
          </w:p>
          <w:p w14:paraId="0C7DC2B6" w14:textId="358C2238" w:rsidR="00E47FD5" w:rsidRPr="00E47FD5" w:rsidRDefault="0071289B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Helene Thelin,</w:t>
            </w:r>
            <w:r w:rsidR="00440AD0">
              <w:rPr>
                <w:rFonts w:cs="Arial"/>
              </w:rPr>
              <w:br/>
              <w:t xml:space="preserve">Sandra </w:t>
            </w:r>
            <w:proofErr w:type="spellStart"/>
            <w:r w:rsidR="00440AD0">
              <w:rPr>
                <w:rFonts w:cs="Arial"/>
              </w:rPr>
              <w:t>Trost</w:t>
            </w:r>
            <w:proofErr w:type="spellEnd"/>
          </w:p>
        </w:tc>
      </w:tr>
      <w:tr w:rsidR="00D64C24" w:rsidRPr="00906CFA" w14:paraId="64890B4A" w14:textId="77777777" w:rsidTr="00B205B7">
        <w:trPr>
          <w:trHeight w:val="38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65FD1" w14:textId="5C6575B6" w:rsidR="00D64C24" w:rsidRPr="00E47FD5" w:rsidRDefault="00E1374D" w:rsidP="00D64C24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2025-05-06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6D462" w14:textId="35335492" w:rsidR="00D64C24" w:rsidRDefault="00E1374D" w:rsidP="008C49AE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 w:rsidRPr="007065AF">
              <w:rPr>
                <w:rFonts w:cs="Arial"/>
                <w:b/>
                <w:bCs/>
              </w:rPr>
              <w:t>För studenter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br/>
              <w:t>Om reumatiska sjukdomar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E65F3" w14:textId="4C3B1A3C" w:rsidR="00D64C24" w:rsidRDefault="005C3C20" w:rsidP="00D64C24">
            <w:pPr>
              <w:pStyle w:val="BodyA"/>
              <w:tabs>
                <w:tab w:val="left" w:pos="3402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A1DE1" w14:textId="52A0E0D0" w:rsidR="00D64C24" w:rsidRDefault="00E1374D" w:rsidP="00D64C24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Hans Carlsten</w:t>
            </w:r>
          </w:p>
        </w:tc>
      </w:tr>
      <w:tr w:rsidR="003E3FE6" w:rsidRPr="00906CFA" w14:paraId="3558C36E" w14:textId="77777777" w:rsidTr="00BB6710">
        <w:trPr>
          <w:trHeight w:val="540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21FB0" w14:textId="316E3887" w:rsidR="003E3FE6" w:rsidRPr="00E47FD5" w:rsidRDefault="00E1374D">
            <w:pPr>
              <w:pStyle w:val="Body"/>
              <w:tabs>
                <w:tab w:val="left" w:pos="340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2025-05-07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85FF" w14:textId="35E3EB80" w:rsidR="003E3FE6" w:rsidRPr="00E47FD5" w:rsidRDefault="00E1374D">
            <w:pPr>
              <w:pStyle w:val="BodyA"/>
              <w:rPr>
                <w:rFonts w:cs="Arial"/>
              </w:rPr>
            </w:pPr>
            <w:r>
              <w:rPr>
                <w:rFonts w:cs="Arial"/>
              </w:rPr>
              <w:t>Om läkemedel i miljön (digitalt)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400F" w14:textId="5EBED6DC" w:rsidR="003E3FE6" w:rsidRPr="00E47FD5" w:rsidRDefault="00BB54E5">
            <w:pPr>
              <w:pStyle w:val="Body"/>
              <w:tabs>
                <w:tab w:val="left" w:pos="3402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950AC" w14:textId="5C5FC056" w:rsidR="003E3FE6" w:rsidRPr="00E47FD5" w:rsidRDefault="00E1374D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Johanna </w:t>
            </w:r>
            <w:proofErr w:type="spellStart"/>
            <w:r>
              <w:rPr>
                <w:rFonts w:cs="Arial"/>
              </w:rPr>
              <w:t>Villén</w:t>
            </w:r>
            <w:proofErr w:type="spellEnd"/>
          </w:p>
        </w:tc>
      </w:tr>
      <w:tr w:rsidR="003E3FE6" w:rsidRPr="00906CFA" w14:paraId="09BD3605" w14:textId="77777777" w:rsidTr="00BB6710">
        <w:trPr>
          <w:trHeight w:val="485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A17D0" w14:textId="095C11C5" w:rsidR="003E3FE6" w:rsidRPr="00E47FD5" w:rsidRDefault="00E1374D">
            <w:pPr>
              <w:pStyle w:val="Body"/>
              <w:tabs>
                <w:tab w:val="left" w:pos="340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345A">
              <w:rPr>
                <w:rFonts w:ascii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2025-05-14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0608D" w14:textId="5D231C5B" w:rsidR="00BB6710" w:rsidRPr="00E47FD5" w:rsidRDefault="00E1374D">
            <w:pPr>
              <w:pStyle w:val="BodyA"/>
              <w:rPr>
                <w:rFonts w:cs="Arial"/>
              </w:rPr>
            </w:pPr>
            <w:r>
              <w:rPr>
                <w:rFonts w:cs="Arial"/>
              </w:rPr>
              <w:t xml:space="preserve">Om arbetet som </w:t>
            </w:r>
            <w:proofErr w:type="spellStart"/>
            <w:r>
              <w:rPr>
                <w:rFonts w:cs="Arial"/>
              </w:rPr>
              <w:t>Quality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Advisor</w:t>
            </w:r>
            <w:proofErr w:type="spellEnd"/>
            <w:r>
              <w:rPr>
                <w:rFonts w:cs="Arial"/>
              </w:rPr>
              <w:t xml:space="preserve"> inom läkemedelsindustrin (digitalt)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4E0D4" w14:textId="20C42ED0" w:rsidR="003E3FE6" w:rsidRPr="00E47FD5" w:rsidRDefault="00EE32C1" w:rsidP="00EF1B23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21C86" w14:textId="1DEF1150" w:rsidR="003E3FE6" w:rsidRPr="00E47FD5" w:rsidRDefault="00E1374D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Jessika Johansson</w:t>
            </w:r>
          </w:p>
        </w:tc>
      </w:tr>
      <w:tr w:rsidR="0009539A" w:rsidRPr="008C49AE" w14:paraId="0D7C12A9" w14:textId="77777777" w:rsidTr="00BB6710">
        <w:trPr>
          <w:trHeight w:val="485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536EA" w14:textId="7A52F82D" w:rsidR="0009539A" w:rsidRDefault="00E1374D" w:rsidP="008C49AE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2025-09-10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CBB98" w14:textId="77777777" w:rsidR="00E1374D" w:rsidRPr="00E1374D" w:rsidRDefault="00E1374D" w:rsidP="00E1374D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  <w:b/>
                <w:bCs/>
              </w:rPr>
            </w:pPr>
            <w:r w:rsidRPr="00E1374D">
              <w:rPr>
                <w:rFonts w:cs="Arial"/>
                <w:b/>
                <w:bCs/>
              </w:rPr>
              <w:t>För studenter:</w:t>
            </w:r>
          </w:p>
          <w:p w14:paraId="48C883FA" w14:textId="72C582F1" w:rsidR="0009539A" w:rsidRDefault="00E1374D" w:rsidP="00E1374D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Om Parkinsons sjukdom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BE6E9" w14:textId="0145618B" w:rsidR="0009539A" w:rsidRPr="00E47FD5" w:rsidRDefault="00770479" w:rsidP="00EF1B23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6515C" w14:textId="1566C60D" w:rsidR="0009539A" w:rsidRDefault="00E1374D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Thomas Carlsson</w:t>
            </w:r>
          </w:p>
        </w:tc>
      </w:tr>
      <w:tr w:rsidR="007065AF" w:rsidRPr="008C49AE" w14:paraId="49A7506A" w14:textId="77777777" w:rsidTr="00BB6710">
        <w:trPr>
          <w:trHeight w:val="485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A519C" w14:textId="5FDE7D7A" w:rsidR="007065AF" w:rsidRDefault="00D02F4B" w:rsidP="008C49AE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2025-09-24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9CFF8" w14:textId="4DEC301C" w:rsidR="002C38E2" w:rsidRDefault="00D02F4B" w:rsidP="008C49AE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Om läkemedel och äldre (digitalt)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C5880" w14:textId="0A847232" w:rsidR="007065AF" w:rsidRPr="00E47FD5" w:rsidRDefault="007533B2" w:rsidP="00EF1B23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36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C06A2" w14:textId="2D6A58BA" w:rsidR="007065AF" w:rsidRDefault="00D02F4B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Helena Johansson</w:t>
            </w:r>
          </w:p>
        </w:tc>
      </w:tr>
      <w:tr w:rsidR="00A06583" w:rsidRPr="00C901F1" w14:paraId="6A13BEC5" w14:textId="77777777" w:rsidTr="00BB6710">
        <w:trPr>
          <w:trHeight w:val="485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0BF53" w14:textId="3A056D71" w:rsidR="00A06583" w:rsidRDefault="00A06583" w:rsidP="008C49AE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2025-09-30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E1DD7" w14:textId="77777777" w:rsidR="00F72835" w:rsidRPr="00F72835" w:rsidRDefault="00F72835" w:rsidP="00F72835">
            <w:pPr>
              <w:pStyle w:val="BodyA"/>
              <w:spacing w:line="276" w:lineRule="auto"/>
              <w:rPr>
                <w:rFonts w:cs="Arial"/>
                <w:b/>
                <w:bCs/>
              </w:rPr>
            </w:pPr>
            <w:r w:rsidRPr="00F72835">
              <w:rPr>
                <w:rFonts w:cs="Arial"/>
                <w:b/>
                <w:bCs/>
              </w:rPr>
              <w:t>För studenter och yrkesverksamma:</w:t>
            </w:r>
          </w:p>
          <w:p w14:paraId="73AEE538" w14:textId="3CF0A487" w:rsidR="00A06583" w:rsidRDefault="00212A15" w:rsidP="008C49AE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 w:rsidRPr="00212A15">
              <w:rPr>
                <w:rFonts w:cs="Arial"/>
              </w:rPr>
              <w:t xml:space="preserve">Karriärkväll </w:t>
            </w:r>
            <w:r w:rsidR="00A06583">
              <w:rPr>
                <w:rFonts w:cs="Arial"/>
              </w:rPr>
              <w:t>om arbete</w:t>
            </w:r>
            <w:r>
              <w:rPr>
                <w:rFonts w:cs="Arial"/>
              </w:rPr>
              <w:t xml:space="preserve"> inom Kliniska studier-området</w:t>
            </w:r>
          </w:p>
          <w:p w14:paraId="0988A7E6" w14:textId="1A9FC200" w:rsidR="009673C3" w:rsidRPr="009673C3" w:rsidRDefault="009673C3" w:rsidP="008C49AE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  <w:i/>
                <w:iCs/>
              </w:rPr>
            </w:pPr>
            <w:r w:rsidRPr="009673C3">
              <w:rPr>
                <w:rFonts w:cs="Arial"/>
                <w:i/>
                <w:iCs/>
              </w:rPr>
              <w:t xml:space="preserve">Samarrangemang med Sektionen för </w:t>
            </w:r>
            <w:r w:rsidR="007E668C">
              <w:rPr>
                <w:rFonts w:cs="Arial"/>
                <w:i/>
                <w:iCs/>
              </w:rPr>
              <w:t>K</w:t>
            </w:r>
            <w:r w:rsidRPr="009673C3">
              <w:rPr>
                <w:rFonts w:cs="Arial"/>
                <w:i/>
                <w:iCs/>
              </w:rPr>
              <w:t>liniska studier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DE6BD" w14:textId="044151BF" w:rsidR="00A06583" w:rsidRPr="00E47FD5" w:rsidRDefault="0092077E" w:rsidP="00EF1B23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8</w:t>
            </w:r>
            <w:r w:rsidR="004C27D8">
              <w:rPr>
                <w:rFonts w:ascii="Arial" w:hAnsi="Arial" w:cs="Arial"/>
                <w:sz w:val="20"/>
                <w:szCs w:val="20"/>
                <w:lang w:val="sv-SE"/>
              </w:rPr>
              <w:t>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9C5BC" w14:textId="5CE8B324" w:rsidR="00A06583" w:rsidRPr="00C901F1" w:rsidRDefault="00C901F1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  <w:lang w:val="en-US"/>
              </w:rPr>
            </w:pPr>
            <w:r w:rsidRPr="00C901F1">
              <w:rPr>
                <w:rFonts w:cs="Arial"/>
                <w:lang w:val="en-US"/>
              </w:rPr>
              <w:t>Dania A</w:t>
            </w:r>
            <w:r>
              <w:rPr>
                <w:rFonts w:cs="Arial"/>
                <w:lang w:val="en-US"/>
              </w:rPr>
              <w:t>l-</w:t>
            </w:r>
            <w:proofErr w:type="spellStart"/>
            <w:r>
              <w:rPr>
                <w:rFonts w:cs="Arial"/>
                <w:lang w:val="en-US"/>
              </w:rPr>
              <w:t>Timeny</w:t>
            </w:r>
            <w:proofErr w:type="spellEnd"/>
            <w:r>
              <w:rPr>
                <w:rFonts w:cs="Arial"/>
                <w:lang w:val="en-US"/>
              </w:rPr>
              <w:t>,</w:t>
            </w:r>
            <w:r w:rsidRPr="00C901F1">
              <w:rPr>
                <w:rFonts w:cs="Arial"/>
                <w:lang w:val="en-US"/>
              </w:rPr>
              <w:br/>
            </w:r>
            <w:r w:rsidR="00E05097" w:rsidRPr="00C901F1">
              <w:rPr>
                <w:rFonts w:cs="Arial"/>
                <w:lang w:val="en-US"/>
              </w:rPr>
              <w:t>Anna Christiansson,</w:t>
            </w:r>
            <w:r>
              <w:rPr>
                <w:rFonts w:cs="Arial"/>
                <w:lang w:val="en-US"/>
              </w:rPr>
              <w:br/>
              <w:t>Agneta Dorup,</w:t>
            </w:r>
            <w:r>
              <w:rPr>
                <w:rFonts w:cs="Arial"/>
                <w:lang w:val="en-US"/>
              </w:rPr>
              <w:br/>
            </w:r>
            <w:r w:rsidR="009673C3">
              <w:rPr>
                <w:rFonts w:cs="Arial"/>
                <w:lang w:val="en-US"/>
              </w:rPr>
              <w:t>Victoria Rye</w:t>
            </w:r>
            <w:r w:rsidR="00E05097" w:rsidRPr="00C901F1">
              <w:rPr>
                <w:rFonts w:cs="Arial"/>
                <w:lang w:val="en-US"/>
              </w:rPr>
              <w:br/>
            </w:r>
          </w:p>
        </w:tc>
      </w:tr>
      <w:tr w:rsidR="00DB1D4A" w:rsidRPr="00487AEA" w14:paraId="2564D486" w14:textId="77777777" w:rsidTr="00BB6710">
        <w:trPr>
          <w:trHeight w:val="485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E334" w14:textId="52BB37D4" w:rsidR="00DB1D4A" w:rsidRDefault="00DB1D4A" w:rsidP="008C49AE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2025-10-15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60075" w14:textId="045AF6C7" w:rsidR="00DB1D4A" w:rsidRPr="00212A15" w:rsidRDefault="00DB1D4A" w:rsidP="008C49AE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Om att arbeta på apotek i</w:t>
            </w:r>
            <w:r w:rsidR="00E961B8">
              <w:rPr>
                <w:rFonts w:cs="Arial"/>
              </w:rPr>
              <w:t xml:space="preserve"> </w:t>
            </w:r>
            <w:r w:rsidR="0085267A">
              <w:rPr>
                <w:rFonts w:cs="Arial"/>
              </w:rPr>
              <w:t>fyra europeiska länder (</w:t>
            </w:r>
            <w:r>
              <w:rPr>
                <w:rFonts w:cs="Arial"/>
              </w:rPr>
              <w:t>digitalt)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C55AD" w14:textId="7F3C0CE5" w:rsidR="00DB1D4A" w:rsidRPr="00E47FD5" w:rsidRDefault="008616B6" w:rsidP="00EF1B23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18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89B0" w14:textId="7B731734" w:rsidR="00487AEA" w:rsidRPr="00487AEA" w:rsidRDefault="00ED50EC" w:rsidP="00487AEA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Petra </w:t>
            </w:r>
            <w:proofErr w:type="spellStart"/>
            <w:r>
              <w:rPr>
                <w:rFonts w:cs="Arial"/>
              </w:rPr>
              <w:t>Laveno</w:t>
            </w:r>
            <w:proofErr w:type="spellEnd"/>
            <w:r w:rsidR="0085267A">
              <w:rPr>
                <w:rFonts w:cs="Arial"/>
              </w:rPr>
              <w:t xml:space="preserve">, </w:t>
            </w:r>
            <w:r w:rsidR="00487AEA">
              <w:rPr>
                <w:rFonts w:cs="Arial"/>
              </w:rPr>
              <w:br/>
            </w:r>
            <w:r w:rsidR="0085267A">
              <w:rPr>
                <w:rFonts w:cs="Arial"/>
              </w:rPr>
              <w:t xml:space="preserve">Ingrid </w:t>
            </w:r>
            <w:proofErr w:type="spellStart"/>
            <w:r w:rsidR="00487AEA" w:rsidRPr="00487AEA">
              <w:rPr>
                <w:rFonts w:cs="Arial"/>
              </w:rPr>
              <w:t>Lichtin</w:t>
            </w:r>
            <w:proofErr w:type="spellEnd"/>
          </w:p>
          <w:p w14:paraId="61EFE33B" w14:textId="77777777" w:rsidR="00CA70AC" w:rsidRDefault="00CA70AC" w:rsidP="00CA70AC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 w:rsidRPr="00CA70AC">
              <w:rPr>
                <w:rFonts w:cs="Arial"/>
              </w:rPr>
              <w:t xml:space="preserve">Zuzana </w:t>
            </w:r>
            <w:proofErr w:type="spellStart"/>
            <w:r w:rsidRPr="00CA70AC">
              <w:rPr>
                <w:rFonts w:cs="Arial"/>
              </w:rPr>
              <w:t>Mihalčíková</w:t>
            </w:r>
            <w:proofErr w:type="spellEnd"/>
          </w:p>
          <w:p w14:paraId="0B5628BA" w14:textId="08BCF649" w:rsidR="00487AEA" w:rsidRPr="00CA70AC" w:rsidRDefault="00487AEA" w:rsidP="00CA70AC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  <w:r w:rsidRPr="00487AEA">
              <w:rPr>
                <w:rFonts w:cs="Arial"/>
              </w:rPr>
              <w:t xml:space="preserve">Mohamad </w:t>
            </w:r>
            <w:proofErr w:type="spellStart"/>
            <w:r w:rsidRPr="00487AEA">
              <w:rPr>
                <w:rFonts w:cs="Arial"/>
              </w:rPr>
              <w:t>Nahouli</w:t>
            </w:r>
            <w:proofErr w:type="spellEnd"/>
          </w:p>
          <w:p w14:paraId="218FD180" w14:textId="258C1DCB" w:rsidR="00CA70AC" w:rsidRPr="00DB1D4A" w:rsidRDefault="00CA70AC">
            <w:pPr>
              <w:pStyle w:val="BodyA"/>
              <w:tabs>
                <w:tab w:val="left" w:pos="3402"/>
              </w:tabs>
              <w:spacing w:line="276" w:lineRule="auto"/>
              <w:rPr>
                <w:rFonts w:cs="Arial"/>
              </w:rPr>
            </w:pPr>
          </w:p>
        </w:tc>
      </w:tr>
    </w:tbl>
    <w:p w14:paraId="7AAF27EB" w14:textId="77777777" w:rsidR="003E3FE6" w:rsidRPr="00DB1D4A" w:rsidRDefault="003E3FE6" w:rsidP="00BB6710">
      <w:pPr>
        <w:pStyle w:val="BodyA"/>
        <w:widowControl w:val="0"/>
        <w:tabs>
          <w:tab w:val="left" w:pos="3402"/>
        </w:tabs>
        <w:ind w:left="2" w:hanging="2"/>
        <w:rPr>
          <w:b/>
          <w:bCs/>
        </w:rPr>
      </w:pPr>
    </w:p>
    <w:p w14:paraId="2C9B4C19" w14:textId="77777777" w:rsidR="003E3FE6" w:rsidRPr="00DB1D4A" w:rsidRDefault="003E3FE6" w:rsidP="00BB6710">
      <w:pPr>
        <w:pStyle w:val="BodyA"/>
        <w:widowControl w:val="0"/>
        <w:tabs>
          <w:tab w:val="left" w:pos="3402"/>
        </w:tabs>
        <w:rPr>
          <w:b/>
          <w:bCs/>
        </w:rPr>
      </w:pPr>
    </w:p>
    <w:p w14:paraId="5CC319F2" w14:textId="77777777" w:rsidR="003E3FE6" w:rsidRPr="00DB1D4A" w:rsidRDefault="003E3FE6" w:rsidP="00BB6710">
      <w:pPr>
        <w:pStyle w:val="BodyA"/>
        <w:tabs>
          <w:tab w:val="left" w:pos="3402"/>
        </w:tabs>
        <w:rPr>
          <w:sz w:val="32"/>
          <w:szCs w:val="32"/>
        </w:rPr>
      </w:pPr>
    </w:p>
    <w:p w14:paraId="43C741F7" w14:textId="77777777" w:rsidR="003E3FE6" w:rsidRPr="00DB1D4A" w:rsidRDefault="003E3FE6" w:rsidP="00BB6710">
      <w:pPr>
        <w:pStyle w:val="BodyA"/>
        <w:tabs>
          <w:tab w:val="left" w:pos="3402"/>
        </w:tabs>
        <w:rPr>
          <w:sz w:val="32"/>
          <w:szCs w:val="32"/>
        </w:rPr>
      </w:pPr>
    </w:p>
    <w:p w14:paraId="4E3A6D88" w14:textId="3558F7C0" w:rsidR="003E3FE6" w:rsidRDefault="00EF1B23" w:rsidP="00BB6710">
      <w:pPr>
        <w:pStyle w:val="BodyA"/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 xml:space="preserve">Göteborg i </w:t>
      </w:r>
      <w:r w:rsidR="00771575">
        <w:rPr>
          <w:sz w:val="24"/>
          <w:szCs w:val="24"/>
        </w:rPr>
        <w:t>oktober</w:t>
      </w:r>
      <w:r>
        <w:rPr>
          <w:sz w:val="24"/>
          <w:szCs w:val="24"/>
        </w:rPr>
        <w:t xml:space="preserve"> 202</w:t>
      </w:r>
      <w:r w:rsidR="00280796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3288DB37" w14:textId="77777777" w:rsidR="003E3FE6" w:rsidRDefault="003E3FE6" w:rsidP="00BB6710">
      <w:pPr>
        <w:pStyle w:val="BodyA"/>
        <w:tabs>
          <w:tab w:val="left" w:pos="3402"/>
        </w:tabs>
        <w:rPr>
          <w:sz w:val="24"/>
          <w:szCs w:val="24"/>
        </w:rPr>
      </w:pPr>
    </w:p>
    <w:p w14:paraId="474E9A88" w14:textId="77777777" w:rsidR="003E3FE6" w:rsidRDefault="00EF1B23" w:rsidP="00BB6710">
      <w:pPr>
        <w:pStyle w:val="BodyA"/>
        <w:tabs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För styrelsen</w:t>
      </w:r>
    </w:p>
    <w:p w14:paraId="2D8B2D2C" w14:textId="77777777" w:rsidR="003E3FE6" w:rsidRDefault="00EF1B23" w:rsidP="00BB6710">
      <w:pPr>
        <w:pStyle w:val="BodyA"/>
        <w:tabs>
          <w:tab w:val="left" w:pos="3402"/>
        </w:tabs>
      </w:pPr>
      <w:r>
        <w:rPr>
          <w:sz w:val="24"/>
          <w:szCs w:val="24"/>
          <w:lang w:val="da-DK"/>
        </w:rPr>
        <w:lastRenderedPageBreak/>
        <w:t>Michael Nyman, ordf</w:t>
      </w:r>
      <w:proofErr w:type="spellStart"/>
      <w:r>
        <w:rPr>
          <w:sz w:val="24"/>
          <w:szCs w:val="24"/>
        </w:rPr>
        <w:t>örande</w:t>
      </w:r>
      <w:proofErr w:type="spellEnd"/>
      <w:r>
        <w:rPr>
          <w:sz w:val="24"/>
          <w:szCs w:val="24"/>
        </w:rPr>
        <w:t xml:space="preserve"> i Västra kretsen</w:t>
      </w:r>
    </w:p>
    <w:sectPr w:rsidR="003E3FE6">
      <w:headerReference w:type="default" r:id="rId6"/>
      <w:footerReference w:type="default" r:id="rId7"/>
      <w:pgSz w:w="11900" w:h="16840"/>
      <w:pgMar w:top="284" w:right="1134" w:bottom="567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9F44" w14:textId="77777777" w:rsidR="000A3CA2" w:rsidRDefault="000A3CA2">
      <w:r>
        <w:separator/>
      </w:r>
    </w:p>
  </w:endnote>
  <w:endnote w:type="continuationSeparator" w:id="0">
    <w:p w14:paraId="5884B357" w14:textId="77777777" w:rsidR="000A3CA2" w:rsidRDefault="000A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35F0" w14:textId="77777777" w:rsidR="003E3FE6" w:rsidRDefault="00EF1B23">
    <w:pPr>
      <w:pStyle w:val="Footer"/>
    </w:pPr>
    <w:r>
      <w:rPr>
        <w:noProof/>
      </w:rPr>
      <w:drawing>
        <wp:inline distT="0" distB="0" distL="0" distR="0" wp14:anchorId="7E584459" wp14:editId="1B430A03">
          <wp:extent cx="5982335" cy="209550"/>
          <wp:effectExtent l="0" t="0" r="0" b="0"/>
          <wp:docPr id="1073741826" name="officeArt object" descr="ww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www" descr="ww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2335" cy="209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FCDA" w14:textId="77777777" w:rsidR="000A3CA2" w:rsidRDefault="000A3CA2">
      <w:r>
        <w:separator/>
      </w:r>
    </w:p>
  </w:footnote>
  <w:footnote w:type="continuationSeparator" w:id="0">
    <w:p w14:paraId="33A653CE" w14:textId="77777777" w:rsidR="000A3CA2" w:rsidRDefault="000A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583D" w14:textId="77777777" w:rsidR="003E3FE6" w:rsidRDefault="00EF1B23">
    <w:pPr>
      <w:pStyle w:val="Header"/>
    </w:pPr>
    <w:r>
      <w:rPr>
        <w:noProof/>
      </w:rPr>
      <w:drawing>
        <wp:inline distT="0" distB="0" distL="0" distR="0" wp14:anchorId="2557F905" wp14:editId="3AF90597">
          <wp:extent cx="2842262" cy="495935"/>
          <wp:effectExtent l="0" t="0" r="0" b="0"/>
          <wp:docPr id="1073741825" name="officeArt object" descr="Test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estlogga" descr="Testlogg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2262" cy="495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E6"/>
    <w:rsid w:val="000070D4"/>
    <w:rsid w:val="00036F2C"/>
    <w:rsid w:val="00043E9A"/>
    <w:rsid w:val="0004467A"/>
    <w:rsid w:val="000755BD"/>
    <w:rsid w:val="00082A7F"/>
    <w:rsid w:val="000951DB"/>
    <w:rsid w:val="0009539A"/>
    <w:rsid w:val="000A3CA2"/>
    <w:rsid w:val="000C5C4B"/>
    <w:rsid w:val="000E2BAB"/>
    <w:rsid w:val="000E7872"/>
    <w:rsid w:val="00122A96"/>
    <w:rsid w:val="001274CE"/>
    <w:rsid w:val="001C0B6C"/>
    <w:rsid w:val="00212A15"/>
    <w:rsid w:val="002241CC"/>
    <w:rsid w:val="00240953"/>
    <w:rsid w:val="002466EE"/>
    <w:rsid w:val="0025781C"/>
    <w:rsid w:val="0027024B"/>
    <w:rsid w:val="002707B1"/>
    <w:rsid w:val="00280796"/>
    <w:rsid w:val="0028210E"/>
    <w:rsid w:val="002B5992"/>
    <w:rsid w:val="002C2066"/>
    <w:rsid w:val="002C38E2"/>
    <w:rsid w:val="002E234A"/>
    <w:rsid w:val="00305CBD"/>
    <w:rsid w:val="003411B4"/>
    <w:rsid w:val="003A33E1"/>
    <w:rsid w:val="003C0617"/>
    <w:rsid w:val="003C1456"/>
    <w:rsid w:val="003E16C1"/>
    <w:rsid w:val="003E3FE6"/>
    <w:rsid w:val="003F3A9A"/>
    <w:rsid w:val="00405724"/>
    <w:rsid w:val="00440AD0"/>
    <w:rsid w:val="0045274B"/>
    <w:rsid w:val="0045294A"/>
    <w:rsid w:val="00455AC5"/>
    <w:rsid w:val="00476AC2"/>
    <w:rsid w:val="00477DE2"/>
    <w:rsid w:val="00487AEA"/>
    <w:rsid w:val="00496EF4"/>
    <w:rsid w:val="004C27D8"/>
    <w:rsid w:val="004D314A"/>
    <w:rsid w:val="004D793B"/>
    <w:rsid w:val="00517094"/>
    <w:rsid w:val="00517917"/>
    <w:rsid w:val="00523B21"/>
    <w:rsid w:val="00532EA9"/>
    <w:rsid w:val="00532FDC"/>
    <w:rsid w:val="005B51A3"/>
    <w:rsid w:val="005C0B17"/>
    <w:rsid w:val="005C27A5"/>
    <w:rsid w:val="005C3C20"/>
    <w:rsid w:val="005C653A"/>
    <w:rsid w:val="005E18FA"/>
    <w:rsid w:val="005F01AB"/>
    <w:rsid w:val="005F0F0A"/>
    <w:rsid w:val="005F7C17"/>
    <w:rsid w:val="00600C95"/>
    <w:rsid w:val="00600DC2"/>
    <w:rsid w:val="0060369D"/>
    <w:rsid w:val="006308BB"/>
    <w:rsid w:val="00635373"/>
    <w:rsid w:val="00647786"/>
    <w:rsid w:val="006D05C2"/>
    <w:rsid w:val="006F7450"/>
    <w:rsid w:val="007065AF"/>
    <w:rsid w:val="0071289B"/>
    <w:rsid w:val="00736E51"/>
    <w:rsid w:val="0075215B"/>
    <w:rsid w:val="007533B2"/>
    <w:rsid w:val="00770479"/>
    <w:rsid w:val="00771575"/>
    <w:rsid w:val="00774568"/>
    <w:rsid w:val="00792728"/>
    <w:rsid w:val="007C212D"/>
    <w:rsid w:val="007D204F"/>
    <w:rsid w:val="007E668C"/>
    <w:rsid w:val="007F1019"/>
    <w:rsid w:val="00810517"/>
    <w:rsid w:val="00827554"/>
    <w:rsid w:val="0085267A"/>
    <w:rsid w:val="008616B6"/>
    <w:rsid w:val="008A5CE5"/>
    <w:rsid w:val="008C49AE"/>
    <w:rsid w:val="008E0E1F"/>
    <w:rsid w:val="00906CFA"/>
    <w:rsid w:val="009163AE"/>
    <w:rsid w:val="0092077E"/>
    <w:rsid w:val="009312A0"/>
    <w:rsid w:val="00946253"/>
    <w:rsid w:val="00953A04"/>
    <w:rsid w:val="009673C3"/>
    <w:rsid w:val="009870D1"/>
    <w:rsid w:val="00987CC0"/>
    <w:rsid w:val="009935C4"/>
    <w:rsid w:val="009E6C98"/>
    <w:rsid w:val="009F63AF"/>
    <w:rsid w:val="00A043F4"/>
    <w:rsid w:val="00A06583"/>
    <w:rsid w:val="00A378E1"/>
    <w:rsid w:val="00A43169"/>
    <w:rsid w:val="00A6000F"/>
    <w:rsid w:val="00A631BD"/>
    <w:rsid w:val="00AB49CA"/>
    <w:rsid w:val="00B074F0"/>
    <w:rsid w:val="00B35F1B"/>
    <w:rsid w:val="00B45D2C"/>
    <w:rsid w:val="00B7663B"/>
    <w:rsid w:val="00B92528"/>
    <w:rsid w:val="00BB54E5"/>
    <w:rsid w:val="00BB6710"/>
    <w:rsid w:val="00BC1237"/>
    <w:rsid w:val="00BC42D9"/>
    <w:rsid w:val="00BE673F"/>
    <w:rsid w:val="00BF0EAD"/>
    <w:rsid w:val="00BF72A5"/>
    <w:rsid w:val="00C052FA"/>
    <w:rsid w:val="00C134A2"/>
    <w:rsid w:val="00C15A88"/>
    <w:rsid w:val="00C15B4E"/>
    <w:rsid w:val="00C17BE6"/>
    <w:rsid w:val="00C901F1"/>
    <w:rsid w:val="00CA6F3C"/>
    <w:rsid w:val="00CA70AC"/>
    <w:rsid w:val="00CC24A5"/>
    <w:rsid w:val="00CE424D"/>
    <w:rsid w:val="00CE48C9"/>
    <w:rsid w:val="00CF7E62"/>
    <w:rsid w:val="00D02681"/>
    <w:rsid w:val="00D02F4B"/>
    <w:rsid w:val="00D242C8"/>
    <w:rsid w:val="00D41899"/>
    <w:rsid w:val="00D61014"/>
    <w:rsid w:val="00D63BBD"/>
    <w:rsid w:val="00D63E7D"/>
    <w:rsid w:val="00D64C24"/>
    <w:rsid w:val="00D70A40"/>
    <w:rsid w:val="00D93506"/>
    <w:rsid w:val="00DB1D4A"/>
    <w:rsid w:val="00DC0800"/>
    <w:rsid w:val="00DE05C5"/>
    <w:rsid w:val="00E02C47"/>
    <w:rsid w:val="00E02F70"/>
    <w:rsid w:val="00E05097"/>
    <w:rsid w:val="00E1374D"/>
    <w:rsid w:val="00E17E89"/>
    <w:rsid w:val="00E24052"/>
    <w:rsid w:val="00E27698"/>
    <w:rsid w:val="00E42E61"/>
    <w:rsid w:val="00E47FD5"/>
    <w:rsid w:val="00E576AF"/>
    <w:rsid w:val="00E71C03"/>
    <w:rsid w:val="00E92E40"/>
    <w:rsid w:val="00E961B8"/>
    <w:rsid w:val="00EC6019"/>
    <w:rsid w:val="00ED50EC"/>
    <w:rsid w:val="00ED5492"/>
    <w:rsid w:val="00EE32C1"/>
    <w:rsid w:val="00EF1B23"/>
    <w:rsid w:val="00EF345A"/>
    <w:rsid w:val="00EF3929"/>
    <w:rsid w:val="00F444AB"/>
    <w:rsid w:val="00F51E99"/>
    <w:rsid w:val="00F70D87"/>
    <w:rsid w:val="00F72835"/>
    <w:rsid w:val="00F97B88"/>
    <w:rsid w:val="00FB29CF"/>
    <w:rsid w:val="00FB3CA8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91235"/>
  <w15:docId w15:val="{AC46CB04-26B3-43B6-B078-9323B1CF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14"/>
      <w:szCs w:val="14"/>
      <w:u w:color="000000"/>
    </w:rPr>
  </w:style>
  <w:style w:type="paragraph" w:customStyle="1" w:styleId="BodyA">
    <w:name w:val="Body A"/>
    <w:rPr>
      <w:rFonts w:ascii="Arial" w:hAnsi="Arial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09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543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Nyman</dc:creator>
  <cp:lastModifiedBy>Michael Nyman</cp:lastModifiedBy>
  <cp:revision>114</cp:revision>
  <dcterms:created xsi:type="dcterms:W3CDTF">2025-09-12T20:32:00Z</dcterms:created>
  <dcterms:modified xsi:type="dcterms:W3CDTF">2025-10-19T19:51:00Z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2022-10-30T17:40:13Z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804626c3-3ed7-4ade-bd6c-badab0e3bab2</vt:lpwstr>
  </property>
  <property fmtid="{D5CDD505-2E9C-101B-9397-08002B2CF9AE}" pid="8" name="MSIP_Label_f0bc4404-d96b-4544-9544-a30b749faca9_ContentBits">
    <vt:lpwstr>0</vt:lpwstr>
  </property>
</Properties>
</file>