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1B95A" w14:textId="77777777" w:rsidR="00202647" w:rsidRPr="00D53659" w:rsidRDefault="00202647" w:rsidP="00D53659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för Läkemedelsinformation</w:t>
      </w:r>
    </w:p>
    <w:p w14:paraId="0F308DA3" w14:textId="34605F22" w:rsidR="00202647" w:rsidRPr="00925236" w:rsidRDefault="00202647" w:rsidP="00CC4AA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Datum: </w:t>
      </w:r>
      <w:r w:rsidR="00925236">
        <w:rPr>
          <w:rFonts w:cstheme="minorHAnsi"/>
          <w:sz w:val="28"/>
          <w:szCs w:val="28"/>
        </w:rPr>
        <w:t>2025-11-15 – 2025-11-29</w:t>
      </w:r>
      <w:r>
        <w:rPr>
          <w:rFonts w:cstheme="minorHAnsi"/>
          <w:sz w:val="28"/>
          <w:szCs w:val="28"/>
        </w:rPr>
        <w:t xml:space="preserve">, </w:t>
      </w:r>
    </w:p>
    <w:p w14:paraId="54B654D2" w14:textId="5D247B5C" w:rsidR="00202647" w:rsidRPr="00834585" w:rsidRDefault="00202647" w:rsidP="00CC4AA5">
      <w:pPr>
        <w:rPr>
          <w:rFonts w:cstheme="minorHAnsi"/>
          <w:sz w:val="28"/>
          <w:szCs w:val="28"/>
        </w:rPr>
      </w:pPr>
      <w:r w:rsidRPr="00834585">
        <w:rPr>
          <w:rFonts w:cstheme="minorHAnsi"/>
          <w:sz w:val="28"/>
          <w:szCs w:val="28"/>
        </w:rPr>
        <w:t>Plats</w:t>
      </w:r>
      <w:r w:rsidR="00925236">
        <w:rPr>
          <w:rFonts w:cstheme="minorHAnsi"/>
          <w:sz w:val="28"/>
          <w:szCs w:val="28"/>
        </w:rPr>
        <w:t>: Digitalt</w:t>
      </w:r>
    </w:p>
    <w:p w14:paraId="5966C2F4" w14:textId="77777777" w:rsidR="00202647" w:rsidRPr="00CC71B2" w:rsidRDefault="00202647" w:rsidP="00CC4AA5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5651E6E0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1F131038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3961FCF3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7F31D07D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35183FED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7E592BF4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3DF82D12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74E5E7EC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32FF4784" w14:textId="77777777" w:rsidR="00202647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675352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44F42564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654B346F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11276EA1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30CBC3F9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1429E4C0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2639638E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02AD1535" w14:textId="77777777" w:rsidR="00202647" w:rsidRPr="00CC71B2" w:rsidRDefault="00202647" w:rsidP="00202647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451344D5" w14:textId="77777777" w:rsidR="00202647" w:rsidRPr="00CC71B2" w:rsidRDefault="00202647" w:rsidP="00CC4AA5">
      <w:pPr>
        <w:rPr>
          <w:rFonts w:cstheme="minorHAnsi"/>
          <w:szCs w:val="20"/>
        </w:rPr>
      </w:pPr>
    </w:p>
    <w:p w14:paraId="0F446A2A" w14:textId="77777777" w:rsidR="00202647" w:rsidRPr="00CC71B2" w:rsidRDefault="00202647" w:rsidP="00CC4AA5">
      <w:pPr>
        <w:rPr>
          <w:rFonts w:cstheme="minorHAnsi"/>
        </w:rPr>
      </w:pPr>
      <w:r w:rsidRPr="00CC71B2">
        <w:rPr>
          <w:rFonts w:cstheme="minorHAnsi"/>
        </w:rPr>
        <w:t>Verksamhetsberättelse och övriga handlingar kommer att finnas på vår</w:t>
      </w:r>
      <w:r>
        <w:rPr>
          <w:rFonts w:cstheme="minorHAnsi"/>
        </w:rPr>
        <w:t xml:space="preserve"> undersida </w:t>
      </w:r>
      <w:r w:rsidRPr="001A140E">
        <w:rPr>
          <w:rFonts w:cstheme="minorHAnsi"/>
          <w:noProof/>
        </w:rPr>
        <w:t>Sektionen för Läkemedelsinformation</w:t>
      </w:r>
      <w:r>
        <w:rPr>
          <w:rFonts w:cstheme="minorHAnsi"/>
        </w:rPr>
        <w:t xml:space="preserve"> på Apotekarsocietetens</w:t>
      </w:r>
      <w:r w:rsidRPr="00CC71B2">
        <w:rPr>
          <w:rFonts w:cstheme="minorHAnsi"/>
        </w:rPr>
        <w:t xml:space="preserve"> hemsida</w:t>
      </w:r>
      <w:r>
        <w:rPr>
          <w:rFonts w:cstheme="minorHAnsi"/>
        </w:rPr>
        <w:t xml:space="preserve"> </w:t>
      </w:r>
      <w:hyperlink r:id="rId10" w:history="1">
        <w:r w:rsidRPr="001A140E">
          <w:rPr>
            <w:rStyle w:val="Hyperlnk"/>
            <w:rFonts w:cstheme="minorHAnsi"/>
          </w:rPr>
          <w:t>www.apotekarsocieteten.se</w:t>
        </w:r>
      </w:hyperlink>
      <w:r>
        <w:rPr>
          <w:rFonts w:cstheme="minorHAnsi"/>
        </w:rPr>
        <w:t>, senast två veckor innan mötet.</w:t>
      </w:r>
      <w:r w:rsidRPr="00CC71B2">
        <w:rPr>
          <w:rFonts w:cstheme="minorHAnsi"/>
        </w:rPr>
        <w:t xml:space="preserve"> Där kommer även protokollet från årsmötet att läggas ut.</w:t>
      </w:r>
    </w:p>
    <w:p w14:paraId="5707661D" w14:textId="18194BE5" w:rsidR="00202647" w:rsidRDefault="00202647" w:rsidP="00CC4AA5">
      <w:pPr>
        <w:rPr>
          <w:rFonts w:cstheme="minorHAnsi"/>
        </w:rPr>
      </w:pPr>
      <w:r w:rsidRPr="00CC71B2">
        <w:rPr>
          <w:rFonts w:cstheme="minorHAnsi"/>
        </w:rPr>
        <w:t>O</w:t>
      </w:r>
      <w:r>
        <w:rPr>
          <w:rFonts w:cstheme="minorHAnsi"/>
        </w:rPr>
        <w:t>bservera att m</w:t>
      </w:r>
      <w:r w:rsidRPr="00CC71B2">
        <w:rPr>
          <w:rFonts w:cstheme="minorHAnsi"/>
        </w:rPr>
        <w:t xml:space="preserve">edlem har rätt att </w:t>
      </w:r>
      <w:r>
        <w:rPr>
          <w:rFonts w:cstheme="minorHAnsi"/>
        </w:rPr>
        <w:t>inkomma med motion</w:t>
      </w:r>
      <w:r w:rsidRPr="00CC71B2">
        <w:rPr>
          <w:rFonts w:cstheme="minorHAnsi"/>
        </w:rPr>
        <w:t xml:space="preserve"> att ta upp på årsmötet.</w:t>
      </w:r>
      <w:r w:rsidRPr="00CC71B2">
        <w:rPr>
          <w:rFonts w:cstheme="minorHAnsi"/>
          <w:b/>
        </w:rPr>
        <w:t xml:space="preserve"> </w:t>
      </w:r>
      <w:r w:rsidRPr="00CC71B2">
        <w:rPr>
          <w:rFonts w:cstheme="minorHAnsi"/>
        </w:rPr>
        <w:t>Ärendet</w:t>
      </w:r>
      <w:r>
        <w:rPr>
          <w:rFonts w:cstheme="minorHAnsi"/>
        </w:rPr>
        <w:t xml:space="preserve"> och motionen</w:t>
      </w:r>
      <w:r w:rsidRPr="00CC71B2">
        <w:rPr>
          <w:rFonts w:cstheme="minorHAnsi"/>
        </w:rPr>
        <w:t xml:space="preserve"> anmäls </w:t>
      </w:r>
      <w:r>
        <w:rPr>
          <w:rFonts w:cstheme="minorHAnsi"/>
        </w:rPr>
        <w:t xml:space="preserve">två veckor innan årsmötet, </w:t>
      </w:r>
      <w:r w:rsidRPr="00CC71B2">
        <w:rPr>
          <w:rFonts w:cstheme="minorHAnsi"/>
          <w:b/>
        </w:rPr>
        <w:t xml:space="preserve">senast den </w:t>
      </w:r>
      <w:proofErr w:type="gramStart"/>
      <w:r w:rsidR="00925236">
        <w:rPr>
          <w:rFonts w:cstheme="minorHAnsi"/>
          <w:b/>
        </w:rPr>
        <w:t>2025-11</w:t>
      </w:r>
      <w:proofErr w:type="gramEnd"/>
      <w:r w:rsidR="00925236">
        <w:rPr>
          <w:rFonts w:cstheme="minorHAnsi"/>
          <w:b/>
        </w:rPr>
        <w:t>-01</w:t>
      </w:r>
      <w:r w:rsidRPr="00E61498">
        <w:rPr>
          <w:rFonts w:cstheme="minorHAnsi"/>
        </w:rPr>
        <w:t xml:space="preserve">till </w:t>
      </w:r>
      <w:r w:rsidRPr="001A140E">
        <w:rPr>
          <w:rFonts w:cstheme="minorHAnsi"/>
          <w:noProof/>
        </w:rPr>
        <w:t>Kia Rönngard</w:t>
      </w:r>
      <w:r w:rsidRPr="00E61498">
        <w:rPr>
          <w:rFonts w:cstheme="minorHAnsi"/>
        </w:rPr>
        <w:t xml:space="preserve">, </w:t>
      </w:r>
      <w:r w:rsidRPr="001A140E">
        <w:rPr>
          <w:rFonts w:cstheme="minorHAnsi"/>
          <w:noProof/>
        </w:rPr>
        <w:t>kia@roccia.se</w:t>
      </w:r>
      <w:r>
        <w:rPr>
          <w:rFonts w:cstheme="minorHAnsi"/>
        </w:rPr>
        <w:t>.</w:t>
      </w:r>
    </w:p>
    <w:p w14:paraId="673BE27F" w14:textId="5AE0621A" w:rsidR="00202647" w:rsidRPr="00CC71B2" w:rsidRDefault="00202647" w:rsidP="00CC4AA5">
      <w:pPr>
        <w:rPr>
          <w:rFonts w:cstheme="minorHAnsi"/>
          <w:b/>
          <w:i/>
        </w:rPr>
      </w:pPr>
      <w:r>
        <w:rPr>
          <w:rFonts w:cstheme="minorHAnsi"/>
        </w:rPr>
        <w:t xml:space="preserve">Medlem i </w:t>
      </w:r>
      <w:r w:rsidRPr="001A140E">
        <w:rPr>
          <w:rFonts w:cstheme="minorHAnsi"/>
          <w:noProof/>
        </w:rPr>
        <w:t>Sektionen för Läkemedelsinformation</w:t>
      </w:r>
      <w:r>
        <w:rPr>
          <w:rFonts w:cstheme="minorHAnsi"/>
        </w:rPr>
        <w:t xml:space="preserve"> har rätt att nominera sig själv eller en annan medlem till en förtroendepost i </w:t>
      </w:r>
      <w:r w:rsidR="00925236">
        <w:rPr>
          <w:rFonts w:cstheme="minorHAnsi"/>
        </w:rPr>
        <w:t xml:space="preserve">sektionen för </w:t>
      </w:r>
      <w:proofErr w:type="spellStart"/>
      <w:r w:rsidR="00925236">
        <w:rPr>
          <w:rFonts w:cstheme="minorHAnsi"/>
        </w:rPr>
        <w:t>Läkemedelsinformation</w:t>
      </w:r>
      <w:r>
        <w:rPr>
          <w:rFonts w:cstheme="minorHAnsi"/>
        </w:rPr>
        <w:t>En</w:t>
      </w:r>
      <w:proofErr w:type="spellEnd"/>
      <w:r>
        <w:rPr>
          <w:rFonts w:cstheme="minorHAnsi"/>
        </w:rPr>
        <w:t xml:space="preserve"> nominering skickas in via mejl </w:t>
      </w:r>
      <w:r w:rsidRPr="00CC71B2">
        <w:rPr>
          <w:rFonts w:cstheme="minorHAnsi"/>
          <w:b/>
        </w:rPr>
        <w:t>senast den</w:t>
      </w:r>
      <w:r w:rsidR="00925236">
        <w:rPr>
          <w:rFonts w:cstheme="minorHAnsi"/>
          <w:b/>
        </w:rPr>
        <w:t xml:space="preserve"> 2025-11-01</w:t>
      </w:r>
      <w:r w:rsidRPr="00CC71B2">
        <w:rPr>
          <w:rFonts w:cstheme="minorHAnsi"/>
          <w:b/>
        </w:rPr>
        <w:t xml:space="preserve"> </w:t>
      </w:r>
      <w:r>
        <w:rPr>
          <w:rFonts w:cstheme="minorHAnsi"/>
        </w:rPr>
        <w:t xml:space="preserve">till valberedningen </w:t>
      </w:r>
      <w:proofErr w:type="gramStart"/>
      <w:r>
        <w:rPr>
          <w:rFonts w:cstheme="minorHAnsi"/>
        </w:rPr>
        <w:t>via ,</w:t>
      </w:r>
      <w:proofErr w:type="gramEnd"/>
      <w:r>
        <w:rPr>
          <w:rFonts w:cstheme="minorHAnsi"/>
        </w:rPr>
        <w:t xml:space="preserve"> </w:t>
      </w:r>
      <w:r w:rsidRPr="001A140E">
        <w:rPr>
          <w:rFonts w:cstheme="minorHAnsi"/>
          <w:noProof/>
        </w:rPr>
        <w:t>info@apotekarsocieteten.se</w:t>
      </w:r>
      <w:r>
        <w:rPr>
          <w:rFonts w:cstheme="minorHAnsi"/>
        </w:rPr>
        <w:t>.</w:t>
      </w:r>
    </w:p>
    <w:p w14:paraId="156FBBF3" w14:textId="59DECE6D" w:rsidR="00202647" w:rsidRPr="00CC71B2" w:rsidRDefault="00925236" w:rsidP="00CC4AA5">
      <w:pPr>
        <w:rPr>
          <w:rFonts w:cstheme="minorHAnsi"/>
        </w:rPr>
      </w:pPr>
      <w:r>
        <w:rPr>
          <w:rFonts w:cstheme="minorHAnsi"/>
        </w:rPr>
        <w:t>Stockholm 2025-10-15</w:t>
      </w:r>
    </w:p>
    <w:p w14:paraId="7A8A10F2" w14:textId="77777777" w:rsidR="00202647" w:rsidRPr="00CC71B2" w:rsidRDefault="00202647" w:rsidP="00CC4AA5">
      <w:pPr>
        <w:rPr>
          <w:rFonts w:cstheme="minorHAnsi"/>
          <w:sz w:val="16"/>
          <w:szCs w:val="16"/>
        </w:rPr>
      </w:pPr>
    </w:p>
    <w:p w14:paraId="1DB9128C" w14:textId="77777777" w:rsidR="00202647" w:rsidRPr="00CC71B2" w:rsidRDefault="00202647" w:rsidP="00CC4AA5">
      <w:pPr>
        <w:rPr>
          <w:rFonts w:cstheme="minorHAnsi"/>
        </w:rPr>
      </w:pPr>
      <w:r w:rsidRPr="00CC71B2">
        <w:rPr>
          <w:rFonts w:cstheme="minorHAnsi"/>
        </w:rPr>
        <w:t>Varmt välkommen!</w:t>
      </w:r>
    </w:p>
    <w:p w14:paraId="60093749" w14:textId="77777777" w:rsidR="00202647" w:rsidRPr="00CC71B2" w:rsidRDefault="00202647" w:rsidP="00CC4AA5">
      <w:pPr>
        <w:rPr>
          <w:rFonts w:cstheme="minorHAnsi"/>
          <w:sz w:val="16"/>
          <w:szCs w:val="16"/>
        </w:rPr>
      </w:pPr>
    </w:p>
    <w:p w14:paraId="5C9ACEB9" w14:textId="77777777" w:rsidR="00202647" w:rsidRPr="00CC71B2" w:rsidRDefault="00202647" w:rsidP="00FD39ED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33142271" w14:textId="54C4B757" w:rsidR="00202647" w:rsidRPr="00925236" w:rsidRDefault="00202647" w:rsidP="00FF69F2">
      <w:pPr>
        <w:rPr>
          <w:rFonts w:cstheme="minorHAnsi"/>
        </w:rPr>
        <w:sectPr w:rsidR="00202647" w:rsidRPr="00925236" w:rsidSect="00202647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267A1FBF" w14:textId="77777777" w:rsidR="00202647" w:rsidRDefault="00202647" w:rsidP="007905E8">
      <w:pPr>
        <w:sectPr w:rsidR="00202647" w:rsidSect="00202647">
          <w:headerReference w:type="default" r:id="rId11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</w:p>
    <w:p w14:paraId="36209BEF" w14:textId="77777777" w:rsidR="00A15B5A" w:rsidRDefault="00A15B5A"/>
    <w:sectPr w:rsidR="00A15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B4051" w14:textId="77777777" w:rsidR="001D0D27" w:rsidRDefault="001D0D27">
      <w:pPr>
        <w:spacing w:after="0" w:line="240" w:lineRule="auto"/>
      </w:pPr>
      <w:r>
        <w:separator/>
      </w:r>
    </w:p>
  </w:endnote>
  <w:endnote w:type="continuationSeparator" w:id="0">
    <w:p w14:paraId="51F02931" w14:textId="77777777" w:rsidR="001D0D27" w:rsidRDefault="001D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CD747" w14:textId="77777777" w:rsidR="001D0D27" w:rsidRDefault="001D0D27">
      <w:pPr>
        <w:spacing w:after="0" w:line="240" w:lineRule="auto"/>
      </w:pPr>
      <w:r>
        <w:separator/>
      </w:r>
    </w:p>
  </w:footnote>
  <w:footnote w:type="continuationSeparator" w:id="0">
    <w:p w14:paraId="2BA5803B" w14:textId="77777777" w:rsidR="001D0D27" w:rsidRDefault="001D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8B2FA" w14:textId="77777777" w:rsidR="00202647" w:rsidRDefault="00202647" w:rsidP="00D53659">
    <w:pPr>
      <w:pStyle w:val="Sidhuvud"/>
    </w:pPr>
    <w:r>
      <w:rPr>
        <w:noProof/>
      </w:rPr>
      <w:drawing>
        <wp:inline distT="0" distB="0" distL="0" distR="0" wp14:anchorId="58C7FD37" wp14:editId="0B49FEE0">
          <wp:extent cx="2846838" cy="496825"/>
          <wp:effectExtent l="0" t="0" r="0" b="0"/>
          <wp:docPr id="1157807372" name="Bildobjekt 1" descr="En bild som visar symbol, siluett, design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40719" name="Bildobjekt 1" descr="En bild som visar symbol, siluett, design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38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7B70DFD" w14:textId="77777777" w:rsidR="00202647" w:rsidRDefault="00202647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47"/>
    <w:rsid w:val="001D0D27"/>
    <w:rsid w:val="00202647"/>
    <w:rsid w:val="00452EFD"/>
    <w:rsid w:val="004A532B"/>
    <w:rsid w:val="007E27C1"/>
    <w:rsid w:val="00925236"/>
    <w:rsid w:val="00A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117A99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202647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02647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paragraph" w:styleId="Sidhuvud">
    <w:name w:val="header"/>
    <w:basedOn w:val="Normal"/>
    <w:link w:val="SidhuvudChar"/>
    <w:semiHidden/>
    <w:rsid w:val="00202647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 w:val="20"/>
      <w14:ligatures w14:val="none"/>
    </w:rPr>
  </w:style>
  <w:style w:type="character" w:customStyle="1" w:styleId="SidhuvudChar">
    <w:name w:val="Sidhuvud Char"/>
    <w:basedOn w:val="Standardstycketeckensnitt"/>
    <w:link w:val="Sidhuvud"/>
    <w:semiHidden/>
    <w:rsid w:val="00202647"/>
    <w:rPr>
      <w:rFonts w:ascii="Arial" w:eastAsia="Times New Roman" w:hAnsi="Arial" w:cs="Times New Roman"/>
      <w:kern w:val="0"/>
      <w:sz w:val="20"/>
      <w14:ligatures w14:val="none"/>
    </w:rPr>
  </w:style>
  <w:style w:type="character" w:styleId="Hyperlnk">
    <w:name w:val="Hyperlink"/>
    <w:rsid w:val="0020264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202647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apotekarsocietete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DD58BA-B65B-4060-9553-3F19B995E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EE4583-D93B-4834-AE57-9E78ED51C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DAC88-E29A-4C1F-AD80-655A5FF48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Kia Rönngard</cp:lastModifiedBy>
  <cp:revision>2</cp:revision>
  <dcterms:created xsi:type="dcterms:W3CDTF">2025-10-01T15:07:00Z</dcterms:created>
  <dcterms:modified xsi:type="dcterms:W3CDTF">2025-10-01T15:07:00Z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