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9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655"/>
      </w:tblGrid>
      <w:tr w:rsidR="004A5CD8" w:rsidRPr="00061361" w14:paraId="1D0D6B96" w14:textId="77777777" w:rsidTr="00F80677">
        <w:trPr>
          <w:trHeight w:val="477"/>
        </w:trPr>
        <w:tc>
          <w:tcPr>
            <w:tcW w:w="6941" w:type="dxa"/>
            <w:vAlign w:val="center"/>
          </w:tcPr>
          <w:p w14:paraId="5D9FE110" w14:textId="110E1379" w:rsidR="004A5CD8" w:rsidRPr="00061361" w:rsidRDefault="004E54DE" w:rsidP="005127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Trial</w:t>
            </w:r>
            <w:r w:rsidR="002331AE" w:rsidRPr="00061361">
              <w:rPr>
                <w:rFonts w:cstheme="minorHAnsi"/>
                <w:lang w:val="en-US"/>
              </w:rPr>
              <w:t xml:space="preserve"> Name/Protocol</w:t>
            </w:r>
            <w:r w:rsidR="003E46FF" w:rsidRPr="00061361">
              <w:rPr>
                <w:rFonts w:cstheme="minorHAnsi"/>
                <w:lang w:val="en-US"/>
              </w:rPr>
              <w:t>/Plan</w:t>
            </w:r>
            <w:r w:rsidR="002331AE" w:rsidRPr="00061361">
              <w:rPr>
                <w:rFonts w:cstheme="minorHAnsi"/>
                <w:lang w:val="en-US"/>
              </w:rPr>
              <w:t xml:space="preserve"> number</w:t>
            </w:r>
            <w:r w:rsidR="004A5CD8" w:rsidRPr="00061361">
              <w:rPr>
                <w:rFonts w:cstheme="minorHAnsi"/>
                <w:lang w:val="en-US"/>
              </w:rPr>
              <w:t>:</w:t>
            </w:r>
            <w:r w:rsidR="00E20154" w:rsidRPr="00061361">
              <w:rPr>
                <w:rFonts w:cstheme="minorHAnsi"/>
                <w:lang w:val="en-US"/>
              </w:rPr>
              <w:t xml:space="preserve"> </w:t>
            </w:r>
            <w:r w:rsidR="00441B16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0" w:name="Text3"/>
            <w:r w:rsidR="00441B16" w:rsidRPr="00441B16">
              <w:rPr>
                <w:rFonts w:cstheme="minorHAnsi"/>
                <w:lang w:val="en-US"/>
              </w:rPr>
              <w:instrText xml:space="preserve"> FORMTEXT </w:instrText>
            </w:r>
            <w:r w:rsidR="00441B16">
              <w:rPr>
                <w:rFonts w:cstheme="minorHAnsi"/>
              </w:rPr>
            </w:r>
            <w:r w:rsidR="00441B16">
              <w:rPr>
                <w:rFonts w:cstheme="minorHAnsi"/>
              </w:rPr>
              <w:fldChar w:fldCharType="separate"/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7655" w:type="dxa"/>
            <w:vAlign w:val="center"/>
          </w:tcPr>
          <w:p w14:paraId="5989F874" w14:textId="55777D6E" w:rsidR="004A5CD8" w:rsidRPr="00061361" w:rsidRDefault="002331AE" w:rsidP="00512782">
            <w:pPr>
              <w:rPr>
                <w:rFonts w:cstheme="minorHAnsi"/>
              </w:rPr>
            </w:pPr>
            <w:r w:rsidRPr="00061361">
              <w:rPr>
                <w:rFonts w:cstheme="minorHAnsi"/>
              </w:rPr>
              <w:t xml:space="preserve">Site </w:t>
            </w:r>
            <w:r w:rsidR="0071505A" w:rsidRPr="00061361">
              <w:rPr>
                <w:rFonts w:cstheme="minorHAnsi"/>
              </w:rPr>
              <w:t>N</w:t>
            </w:r>
            <w:r w:rsidR="00232288" w:rsidRPr="00061361">
              <w:rPr>
                <w:rFonts w:cstheme="minorHAnsi"/>
              </w:rPr>
              <w:t>ame/</w:t>
            </w:r>
            <w:r w:rsidRPr="00061361">
              <w:rPr>
                <w:rFonts w:cstheme="minorHAnsi"/>
              </w:rPr>
              <w:t>number</w:t>
            </w:r>
            <w:r w:rsidR="004A5CD8" w:rsidRPr="00061361">
              <w:rPr>
                <w:rFonts w:cstheme="minorHAnsi"/>
              </w:rPr>
              <w:t>:</w:t>
            </w:r>
            <w:r w:rsidR="00E20154" w:rsidRPr="00061361">
              <w:rPr>
                <w:rFonts w:cstheme="minorHAnsi"/>
              </w:rPr>
              <w:t xml:space="preserve"> </w:t>
            </w:r>
            <w:r w:rsidR="00441B1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</w:rPr>
              <w:instrText xml:space="preserve"> FORMTEXT </w:instrText>
            </w:r>
            <w:r w:rsidR="00441B16">
              <w:rPr>
                <w:rFonts w:cstheme="minorHAnsi"/>
              </w:rPr>
            </w:r>
            <w:r w:rsidR="00441B16">
              <w:rPr>
                <w:rFonts w:cstheme="minorHAnsi"/>
              </w:rPr>
              <w:fldChar w:fldCharType="separate"/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</w:rPr>
              <w:fldChar w:fldCharType="end"/>
            </w:r>
          </w:p>
        </w:tc>
      </w:tr>
      <w:tr w:rsidR="004A5CD8" w:rsidRPr="00061361" w14:paraId="5BD3A75F" w14:textId="77777777" w:rsidTr="00F80677">
        <w:trPr>
          <w:trHeight w:val="413"/>
        </w:trPr>
        <w:tc>
          <w:tcPr>
            <w:tcW w:w="6941" w:type="dxa"/>
            <w:vAlign w:val="center"/>
          </w:tcPr>
          <w:p w14:paraId="26E50D1F" w14:textId="2B362122" w:rsidR="004A5CD8" w:rsidRPr="00061361" w:rsidRDefault="00DA5E10" w:rsidP="00512782">
            <w:pPr>
              <w:rPr>
                <w:rFonts w:cstheme="minorHAnsi"/>
              </w:rPr>
            </w:pPr>
            <w:r w:rsidRPr="00061361">
              <w:rPr>
                <w:rFonts w:cstheme="minorHAnsi"/>
              </w:rPr>
              <w:t>Principal Investigator</w:t>
            </w:r>
            <w:r w:rsidR="000613BB" w:rsidRPr="00061361">
              <w:rPr>
                <w:rFonts w:cstheme="minorHAnsi"/>
              </w:rPr>
              <w:t xml:space="preserve"> (PI)</w:t>
            </w:r>
            <w:r w:rsidRPr="00061361">
              <w:rPr>
                <w:rFonts w:cstheme="minorHAnsi"/>
              </w:rPr>
              <w:t>:</w:t>
            </w:r>
            <w:r w:rsidR="00E20154" w:rsidRPr="00061361">
              <w:rPr>
                <w:rFonts w:cstheme="minorHAnsi"/>
              </w:rPr>
              <w:t xml:space="preserve"> </w:t>
            </w:r>
            <w:r w:rsidR="00441B1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</w:rPr>
              <w:instrText xml:space="preserve"> FORMTEXT </w:instrText>
            </w:r>
            <w:r w:rsidR="00441B16">
              <w:rPr>
                <w:rFonts w:cstheme="minorHAnsi"/>
              </w:rPr>
            </w:r>
            <w:r w:rsidR="00441B16">
              <w:rPr>
                <w:rFonts w:cstheme="minorHAnsi"/>
              </w:rPr>
              <w:fldChar w:fldCharType="separate"/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</w:rPr>
              <w:fldChar w:fldCharType="end"/>
            </w:r>
          </w:p>
        </w:tc>
        <w:tc>
          <w:tcPr>
            <w:tcW w:w="7655" w:type="dxa"/>
            <w:vAlign w:val="center"/>
          </w:tcPr>
          <w:p w14:paraId="3C351782" w14:textId="37F93D18" w:rsidR="004A5CD8" w:rsidRPr="00061361" w:rsidRDefault="00DA5E10" w:rsidP="00512782">
            <w:pPr>
              <w:rPr>
                <w:rFonts w:cstheme="minorHAnsi"/>
              </w:rPr>
            </w:pPr>
            <w:r w:rsidRPr="00061361">
              <w:rPr>
                <w:rFonts w:cstheme="minorHAnsi"/>
              </w:rPr>
              <w:t>Sponsor:</w:t>
            </w:r>
            <w:r w:rsidR="00E20154" w:rsidRPr="00061361">
              <w:rPr>
                <w:rFonts w:cstheme="minorHAnsi"/>
              </w:rPr>
              <w:t xml:space="preserve"> </w:t>
            </w:r>
            <w:r w:rsidR="00441B1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</w:rPr>
              <w:instrText xml:space="preserve"> FORMTEXT </w:instrText>
            </w:r>
            <w:r w:rsidR="00441B16">
              <w:rPr>
                <w:rFonts w:cstheme="minorHAnsi"/>
              </w:rPr>
            </w:r>
            <w:r w:rsidR="00441B16">
              <w:rPr>
                <w:rFonts w:cstheme="minorHAnsi"/>
              </w:rPr>
              <w:fldChar w:fldCharType="separate"/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  <w:noProof/>
              </w:rPr>
              <w:t> </w:t>
            </w:r>
            <w:r w:rsidR="00441B16">
              <w:rPr>
                <w:rFonts w:cstheme="minorHAnsi"/>
              </w:rPr>
              <w:fldChar w:fldCharType="end"/>
            </w:r>
          </w:p>
        </w:tc>
      </w:tr>
    </w:tbl>
    <w:p w14:paraId="61C8DCD9" w14:textId="77777777" w:rsidR="00715958" w:rsidRPr="00061361" w:rsidRDefault="00715958" w:rsidP="00FC5EB4">
      <w:pPr>
        <w:pStyle w:val="Heading2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061361">
        <w:rPr>
          <w:rFonts w:asciiTheme="minorHAnsi" w:hAnsiTheme="minorHAnsi" w:cstheme="minorHAnsi"/>
          <w:sz w:val="22"/>
          <w:szCs w:val="22"/>
        </w:rPr>
        <w:t>Responsibility key:</w:t>
      </w:r>
      <w:r w:rsidR="00F007D8" w:rsidRPr="00061361">
        <w:rPr>
          <w:rFonts w:asciiTheme="minorHAnsi" w:hAnsiTheme="minorHAnsi" w:cstheme="minorHAnsi"/>
          <w:sz w:val="22"/>
          <w:szCs w:val="22"/>
        </w:rPr>
        <w:t>*</w:t>
      </w:r>
    </w:p>
    <w:tbl>
      <w:tblPr>
        <w:tblStyle w:val="TableGrid"/>
        <w:tblW w:w="14459" w:type="dxa"/>
        <w:tblInd w:w="137" w:type="dxa"/>
        <w:tblLook w:val="04A0" w:firstRow="1" w:lastRow="0" w:firstColumn="1" w:lastColumn="0" w:noHBand="0" w:noVBand="1"/>
      </w:tblPr>
      <w:tblGrid>
        <w:gridCol w:w="3614"/>
        <w:gridCol w:w="3615"/>
        <w:gridCol w:w="3615"/>
        <w:gridCol w:w="3615"/>
      </w:tblGrid>
      <w:tr w:rsidR="00715958" w:rsidRPr="00061361" w14:paraId="61FDD7DC" w14:textId="77777777" w:rsidTr="00615121">
        <w:trPr>
          <w:trHeight w:val="353"/>
        </w:trPr>
        <w:tc>
          <w:tcPr>
            <w:tcW w:w="3614" w:type="dxa"/>
            <w:vAlign w:val="center"/>
          </w:tcPr>
          <w:p w14:paraId="71CD5BE7" w14:textId="219F2026" w:rsidR="00715958" w:rsidRPr="00A92652" w:rsidRDefault="00715958" w:rsidP="003008C2">
            <w:pPr>
              <w:spacing w:line="200" w:lineRule="exact"/>
              <w:ind w:left="-41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1.</w:t>
            </w:r>
            <w:r w:rsidR="00EE6D7F" w:rsidRPr="00A92652">
              <w:rPr>
                <w:rFonts w:cstheme="minorHAnsi"/>
                <w:sz w:val="18"/>
                <w:szCs w:val="18"/>
              </w:rPr>
              <w:t xml:space="preserve">  </w:t>
            </w:r>
            <w:r w:rsidR="00040AA1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6E4B9C69" w14:textId="0DBED1FF" w:rsidR="00715958" w:rsidRPr="00A92652" w:rsidRDefault="00F93938" w:rsidP="003008C2">
            <w:pPr>
              <w:spacing w:line="200" w:lineRule="exact"/>
              <w:ind w:left="-69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2</w:t>
            </w:r>
            <w:r w:rsidR="00715958" w:rsidRPr="00A92652">
              <w:rPr>
                <w:rFonts w:cstheme="minorHAnsi"/>
                <w:sz w:val="18"/>
                <w:szCs w:val="18"/>
              </w:rPr>
              <w:t>.</w:t>
            </w:r>
            <w:r w:rsidR="00E20154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EE6D7F" w:rsidRPr="00A92652">
              <w:rPr>
                <w:rFonts w:cstheme="minorHAnsi"/>
                <w:sz w:val="18"/>
                <w:szCs w:val="18"/>
              </w:rPr>
              <w:t xml:space="preserve"> 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65BC4CC5" w14:textId="6B254988" w:rsidR="00715958" w:rsidRPr="00A92652" w:rsidRDefault="00F93938" w:rsidP="003008C2">
            <w:pPr>
              <w:spacing w:line="200" w:lineRule="exact"/>
              <w:ind w:left="-76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3</w:t>
            </w:r>
            <w:r w:rsidR="00715958" w:rsidRPr="00A92652">
              <w:rPr>
                <w:rFonts w:cstheme="minorHAnsi"/>
                <w:sz w:val="18"/>
                <w:szCs w:val="18"/>
              </w:rPr>
              <w:t>.</w:t>
            </w:r>
            <w:r w:rsidR="00053630" w:rsidRPr="00A92652">
              <w:rPr>
                <w:rFonts w:cstheme="minorHAnsi"/>
                <w:sz w:val="18"/>
                <w:szCs w:val="18"/>
              </w:rPr>
              <w:t xml:space="preserve">  </w:t>
            </w:r>
            <w:r w:rsidR="00E20154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03DA1FAD" w14:textId="3E844E58" w:rsidR="00715958" w:rsidRPr="00A92652" w:rsidRDefault="00F93938" w:rsidP="003008C2">
            <w:pPr>
              <w:spacing w:line="200" w:lineRule="exact"/>
              <w:ind w:left="-68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4</w:t>
            </w:r>
            <w:r w:rsidR="00715958" w:rsidRPr="00A92652">
              <w:rPr>
                <w:rFonts w:cstheme="minorHAnsi"/>
                <w:sz w:val="18"/>
                <w:szCs w:val="18"/>
              </w:rPr>
              <w:t>.</w:t>
            </w:r>
            <w:r w:rsidR="00E20154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CA012B" w:rsidRPr="00A92652">
              <w:rPr>
                <w:rFonts w:cstheme="minorHAnsi"/>
                <w:sz w:val="18"/>
                <w:szCs w:val="18"/>
              </w:rPr>
              <w:t xml:space="preserve"> 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15958" w:rsidRPr="00061361" w14:paraId="58A46028" w14:textId="77777777" w:rsidTr="00615121">
        <w:trPr>
          <w:trHeight w:val="353"/>
        </w:trPr>
        <w:tc>
          <w:tcPr>
            <w:tcW w:w="3614" w:type="dxa"/>
            <w:vAlign w:val="center"/>
          </w:tcPr>
          <w:p w14:paraId="624EEC9C" w14:textId="32E16CAA" w:rsidR="00715958" w:rsidRPr="00A92652" w:rsidRDefault="00F93938" w:rsidP="003008C2">
            <w:pPr>
              <w:spacing w:line="200" w:lineRule="exact"/>
              <w:ind w:left="-41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5</w:t>
            </w:r>
            <w:r w:rsidR="00715958" w:rsidRPr="00A92652">
              <w:rPr>
                <w:rFonts w:cstheme="minorHAnsi"/>
                <w:sz w:val="18"/>
                <w:szCs w:val="18"/>
              </w:rPr>
              <w:t>.</w:t>
            </w:r>
            <w:r w:rsidR="00EE6D7F" w:rsidRPr="00A92652">
              <w:rPr>
                <w:rFonts w:cstheme="minorHAnsi"/>
                <w:sz w:val="18"/>
                <w:szCs w:val="18"/>
              </w:rPr>
              <w:t xml:space="preserve">  </w:t>
            </w:r>
            <w:r w:rsidR="00E20154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08D806C6" w14:textId="35F41F71" w:rsidR="00715958" w:rsidRPr="00A92652" w:rsidRDefault="00F93938" w:rsidP="003008C2">
            <w:pPr>
              <w:spacing w:line="200" w:lineRule="exact"/>
              <w:ind w:left="-69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6</w:t>
            </w:r>
            <w:r w:rsidR="00715958" w:rsidRPr="00A92652">
              <w:rPr>
                <w:rFonts w:cstheme="minorHAnsi"/>
                <w:sz w:val="18"/>
                <w:szCs w:val="18"/>
              </w:rPr>
              <w:t>.</w:t>
            </w:r>
            <w:r w:rsidR="00E20154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EE6D7F" w:rsidRPr="00A92652">
              <w:rPr>
                <w:rFonts w:cstheme="minorHAnsi"/>
                <w:sz w:val="18"/>
                <w:szCs w:val="18"/>
              </w:rPr>
              <w:t xml:space="preserve"> 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62889532" w14:textId="702E884F" w:rsidR="00715958" w:rsidRPr="00A92652" w:rsidRDefault="00F93938" w:rsidP="003008C2">
            <w:pPr>
              <w:spacing w:line="200" w:lineRule="exact"/>
              <w:ind w:left="-76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7</w:t>
            </w:r>
            <w:r w:rsidR="00715958" w:rsidRPr="00A92652">
              <w:rPr>
                <w:rFonts w:cstheme="minorHAnsi"/>
                <w:sz w:val="18"/>
                <w:szCs w:val="18"/>
              </w:rPr>
              <w:t>.</w:t>
            </w:r>
            <w:r w:rsidR="00E20154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CA012B" w:rsidRPr="00A92652">
              <w:rPr>
                <w:rFonts w:cstheme="minorHAnsi"/>
                <w:sz w:val="18"/>
                <w:szCs w:val="18"/>
              </w:rPr>
              <w:t xml:space="preserve"> 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2CD09301" w14:textId="5A45B669" w:rsidR="00715958" w:rsidRPr="00A92652" w:rsidRDefault="00F93938" w:rsidP="003008C2">
            <w:pPr>
              <w:spacing w:line="200" w:lineRule="exact"/>
              <w:ind w:left="-68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8</w:t>
            </w:r>
            <w:r w:rsidR="00715958" w:rsidRPr="00A92652">
              <w:rPr>
                <w:rFonts w:cstheme="minorHAnsi"/>
                <w:sz w:val="18"/>
                <w:szCs w:val="18"/>
              </w:rPr>
              <w:t>.</w:t>
            </w:r>
            <w:r w:rsidR="00E20154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CA012B" w:rsidRPr="00A92652">
              <w:rPr>
                <w:rFonts w:cstheme="minorHAnsi"/>
                <w:sz w:val="18"/>
                <w:szCs w:val="18"/>
              </w:rPr>
              <w:t xml:space="preserve"> 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15958" w:rsidRPr="00061361" w14:paraId="6D251EF0" w14:textId="77777777" w:rsidTr="00615121">
        <w:trPr>
          <w:trHeight w:val="353"/>
        </w:trPr>
        <w:tc>
          <w:tcPr>
            <w:tcW w:w="3614" w:type="dxa"/>
            <w:vAlign w:val="center"/>
          </w:tcPr>
          <w:p w14:paraId="3509D3B8" w14:textId="0B46255C" w:rsidR="00715958" w:rsidRPr="00A92652" w:rsidRDefault="00F93938" w:rsidP="003008C2">
            <w:pPr>
              <w:spacing w:line="200" w:lineRule="exact"/>
              <w:ind w:left="-41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9</w:t>
            </w:r>
            <w:r w:rsidR="00715958" w:rsidRPr="00A92652">
              <w:rPr>
                <w:rFonts w:cstheme="minorHAnsi"/>
                <w:sz w:val="18"/>
                <w:szCs w:val="18"/>
              </w:rPr>
              <w:t>.</w:t>
            </w:r>
            <w:r w:rsidR="00E20154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EE6D7F" w:rsidRPr="00A92652">
              <w:rPr>
                <w:rFonts w:cstheme="minorHAnsi"/>
                <w:sz w:val="18"/>
                <w:szCs w:val="18"/>
              </w:rPr>
              <w:t xml:space="preserve"> 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550C16FB" w14:textId="5BF43CEA" w:rsidR="00715958" w:rsidRPr="00A92652" w:rsidRDefault="00F93938" w:rsidP="003008C2">
            <w:pPr>
              <w:spacing w:line="200" w:lineRule="exact"/>
              <w:ind w:left="-69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10</w:t>
            </w:r>
            <w:r w:rsidR="00715958" w:rsidRPr="00A92652">
              <w:rPr>
                <w:rFonts w:cstheme="minorHAnsi"/>
                <w:sz w:val="18"/>
                <w:szCs w:val="18"/>
              </w:rPr>
              <w:t>.</w:t>
            </w:r>
            <w:r w:rsidR="00E20154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4BDA6C8E" w14:textId="56AF48D2" w:rsidR="00715958" w:rsidRPr="00A92652" w:rsidRDefault="00715958" w:rsidP="003008C2">
            <w:pPr>
              <w:spacing w:line="200" w:lineRule="exact"/>
              <w:ind w:left="-76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11.</w:t>
            </w:r>
            <w:r w:rsidR="00E20154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15836778" w14:textId="34DC3D14" w:rsidR="00715958" w:rsidRPr="00A92652" w:rsidRDefault="00715958" w:rsidP="003008C2">
            <w:pPr>
              <w:spacing w:line="200" w:lineRule="exact"/>
              <w:ind w:left="-68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1</w:t>
            </w:r>
            <w:r w:rsidR="00F93938" w:rsidRPr="00A92652">
              <w:rPr>
                <w:rFonts w:cstheme="minorHAnsi"/>
                <w:sz w:val="18"/>
                <w:szCs w:val="18"/>
              </w:rPr>
              <w:t>2</w:t>
            </w:r>
            <w:r w:rsidRPr="00A92652">
              <w:rPr>
                <w:rFonts w:cstheme="minorHAnsi"/>
                <w:sz w:val="18"/>
                <w:szCs w:val="18"/>
              </w:rPr>
              <w:t>.</w:t>
            </w:r>
            <w:r w:rsidR="00E20154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15958" w:rsidRPr="00061361" w14:paraId="57599CCA" w14:textId="77777777" w:rsidTr="00615121">
        <w:trPr>
          <w:trHeight w:val="353"/>
        </w:trPr>
        <w:tc>
          <w:tcPr>
            <w:tcW w:w="3614" w:type="dxa"/>
            <w:vAlign w:val="center"/>
          </w:tcPr>
          <w:p w14:paraId="4420CDCE" w14:textId="12207FC4" w:rsidR="00715958" w:rsidRPr="00A92652" w:rsidRDefault="00F93938" w:rsidP="003008C2">
            <w:pPr>
              <w:spacing w:line="200" w:lineRule="exact"/>
              <w:ind w:left="-41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13</w:t>
            </w:r>
            <w:r w:rsidR="00715958" w:rsidRPr="00A92652">
              <w:rPr>
                <w:rFonts w:cstheme="minorHAnsi"/>
                <w:sz w:val="18"/>
                <w:szCs w:val="18"/>
              </w:rPr>
              <w:t>.</w:t>
            </w:r>
            <w:r w:rsidR="00EE6D7F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398431FA" w14:textId="3CE5C7A6" w:rsidR="00715958" w:rsidRPr="00A92652" w:rsidRDefault="00F93938" w:rsidP="003008C2">
            <w:pPr>
              <w:spacing w:line="200" w:lineRule="exact"/>
              <w:ind w:left="-69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14</w:t>
            </w:r>
            <w:r w:rsidR="00715958" w:rsidRPr="00A92652">
              <w:rPr>
                <w:rFonts w:cstheme="minorHAnsi"/>
                <w:sz w:val="18"/>
                <w:szCs w:val="18"/>
              </w:rPr>
              <w:t>.</w:t>
            </w:r>
            <w:r w:rsidR="00E20154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1F7E0B01" w14:textId="1D5BE262" w:rsidR="00715958" w:rsidRPr="00A92652" w:rsidRDefault="00715958" w:rsidP="003008C2">
            <w:pPr>
              <w:spacing w:line="200" w:lineRule="exact"/>
              <w:ind w:left="-76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1</w:t>
            </w:r>
            <w:r w:rsidR="00CA012B" w:rsidRPr="00A92652">
              <w:rPr>
                <w:rFonts w:cstheme="minorHAnsi"/>
                <w:sz w:val="18"/>
                <w:szCs w:val="18"/>
              </w:rPr>
              <w:t>5</w:t>
            </w:r>
            <w:r w:rsidRPr="00A92652">
              <w:rPr>
                <w:rFonts w:cstheme="minorHAnsi"/>
                <w:sz w:val="18"/>
                <w:szCs w:val="18"/>
              </w:rPr>
              <w:t>.</w:t>
            </w:r>
            <w:r w:rsidR="00E20154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4178EE45" w14:textId="15FEEC55" w:rsidR="00715958" w:rsidRPr="00A92652" w:rsidRDefault="00715958" w:rsidP="003008C2">
            <w:pPr>
              <w:spacing w:line="200" w:lineRule="exact"/>
              <w:ind w:left="-68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16.</w:t>
            </w:r>
            <w:r w:rsidR="00E20154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E6D7F" w:rsidRPr="00061361" w14:paraId="11D28A3D" w14:textId="77777777" w:rsidTr="00615121">
        <w:trPr>
          <w:trHeight w:val="353"/>
        </w:trPr>
        <w:tc>
          <w:tcPr>
            <w:tcW w:w="3614" w:type="dxa"/>
            <w:vAlign w:val="center"/>
          </w:tcPr>
          <w:p w14:paraId="6B5BCEDE" w14:textId="60983E3F" w:rsidR="00EE6D7F" w:rsidRPr="00A92652" w:rsidRDefault="00CA012B" w:rsidP="003008C2">
            <w:pPr>
              <w:spacing w:line="200" w:lineRule="exact"/>
              <w:ind w:left="-41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17</w:t>
            </w:r>
            <w:r w:rsidR="00EE6D7F" w:rsidRPr="00A92652">
              <w:rPr>
                <w:rFonts w:cstheme="minorHAnsi"/>
                <w:sz w:val="18"/>
                <w:szCs w:val="18"/>
              </w:rPr>
              <w:t>.</w:t>
            </w:r>
            <w:r w:rsidR="003D08C4" w:rsidRPr="00A92652">
              <w:rPr>
                <w:rFonts w:cstheme="minorHAnsi"/>
                <w:sz w:val="18"/>
                <w:szCs w:val="18"/>
              </w:rPr>
              <w:t xml:space="preserve">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3C1BFCBB" w14:textId="009B0CA7" w:rsidR="00EE6D7F" w:rsidRPr="00A92652" w:rsidRDefault="00EE6D7F" w:rsidP="003008C2">
            <w:pPr>
              <w:spacing w:line="200" w:lineRule="exact"/>
              <w:ind w:left="-69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>1</w:t>
            </w:r>
            <w:r w:rsidR="00CA012B" w:rsidRPr="00A92652">
              <w:rPr>
                <w:rFonts w:cstheme="minorHAnsi"/>
                <w:sz w:val="18"/>
                <w:szCs w:val="18"/>
              </w:rPr>
              <w:t>8</w:t>
            </w:r>
            <w:r w:rsidRPr="00A92652">
              <w:rPr>
                <w:rFonts w:cstheme="minorHAnsi"/>
                <w:sz w:val="18"/>
                <w:szCs w:val="18"/>
              </w:rPr>
              <w:t xml:space="preserve">.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18BB62EF" w14:textId="33A5F96A" w:rsidR="00EE6D7F" w:rsidRPr="00A92652" w:rsidRDefault="00EE6D7F" w:rsidP="003008C2">
            <w:pPr>
              <w:spacing w:line="200" w:lineRule="exact"/>
              <w:ind w:left="-76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 xml:space="preserve">19.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67CF2BDC" w14:textId="234C5C32" w:rsidR="00EE6D7F" w:rsidRPr="00A92652" w:rsidRDefault="00EE6D7F" w:rsidP="003008C2">
            <w:pPr>
              <w:spacing w:line="200" w:lineRule="exact"/>
              <w:ind w:left="-68"/>
              <w:rPr>
                <w:rFonts w:cstheme="minorHAnsi"/>
                <w:sz w:val="18"/>
                <w:szCs w:val="18"/>
              </w:rPr>
            </w:pPr>
            <w:r w:rsidRPr="00A92652">
              <w:rPr>
                <w:rFonts w:cstheme="minorHAnsi"/>
                <w:sz w:val="18"/>
                <w:szCs w:val="18"/>
              </w:rPr>
              <w:t xml:space="preserve">20. </w:t>
            </w:r>
            <w:r w:rsidR="00441B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41B1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41B16">
              <w:rPr>
                <w:rFonts w:cstheme="minorHAnsi"/>
                <w:sz w:val="18"/>
                <w:szCs w:val="18"/>
              </w:rPr>
            </w:r>
            <w:r w:rsidR="00441B16">
              <w:rPr>
                <w:rFonts w:cstheme="minorHAnsi"/>
                <w:sz w:val="18"/>
                <w:szCs w:val="18"/>
              </w:rPr>
              <w:fldChar w:fldCharType="separate"/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noProof/>
                <w:sz w:val="18"/>
                <w:szCs w:val="18"/>
              </w:rPr>
              <w:t> </w:t>
            </w:r>
            <w:r w:rsidR="00441B1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23E0D56A" w14:textId="77777777" w:rsidR="00715958" w:rsidRPr="00061361" w:rsidRDefault="00715958" w:rsidP="00512782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leGrid"/>
        <w:tblW w:w="145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84"/>
        <w:gridCol w:w="851"/>
        <w:gridCol w:w="1985"/>
        <w:gridCol w:w="1671"/>
        <w:gridCol w:w="851"/>
        <w:gridCol w:w="3714"/>
        <w:gridCol w:w="850"/>
        <w:gridCol w:w="1642"/>
        <w:gridCol w:w="851"/>
      </w:tblGrid>
      <w:tr w:rsidR="00E20154" w:rsidRPr="00061361" w14:paraId="65DBF468" w14:textId="77777777" w:rsidTr="00615121">
        <w:trPr>
          <w:trHeight w:val="508"/>
        </w:trPr>
        <w:tc>
          <w:tcPr>
            <w:tcW w:w="2184" w:type="dxa"/>
            <w:shd w:val="clear" w:color="auto" w:fill="2F5496" w:themeFill="accent1" w:themeFillShade="BF"/>
            <w:vAlign w:val="center"/>
          </w:tcPr>
          <w:p w14:paraId="036809CB" w14:textId="320517F9" w:rsidR="00832C05" w:rsidRPr="00061361" w:rsidRDefault="00832C05" w:rsidP="00512782">
            <w:pPr>
              <w:rPr>
                <w:rFonts w:cstheme="minorHAnsi"/>
                <w:color w:val="FFFFFF" w:themeColor="background1"/>
              </w:rPr>
            </w:pPr>
            <w:r w:rsidRPr="00061361">
              <w:rPr>
                <w:rFonts w:cstheme="minorHAnsi"/>
                <w:color w:val="FFFFFF" w:themeColor="background1"/>
              </w:rPr>
              <w:t xml:space="preserve">Full </w:t>
            </w:r>
            <w:r w:rsidR="00FE4DD4" w:rsidRPr="00061361">
              <w:rPr>
                <w:rFonts w:cstheme="minorHAnsi"/>
                <w:color w:val="FFFFFF" w:themeColor="background1"/>
              </w:rPr>
              <w:t>N</w:t>
            </w:r>
            <w:r w:rsidRPr="00061361">
              <w:rPr>
                <w:rFonts w:cstheme="minorHAnsi"/>
                <w:color w:val="FFFFFF" w:themeColor="background1"/>
              </w:rPr>
              <w:t>ame</w:t>
            </w:r>
            <w:r w:rsidR="00053630" w:rsidRPr="00061361">
              <w:rPr>
                <w:rFonts w:cstheme="minorHAnsi"/>
                <w:color w:val="FFFFFF" w:themeColor="background1"/>
              </w:rPr>
              <w:t xml:space="preserve"> (TEXTED)</w:t>
            </w:r>
          </w:p>
        </w:tc>
        <w:tc>
          <w:tcPr>
            <w:tcW w:w="851" w:type="dxa"/>
            <w:shd w:val="clear" w:color="auto" w:fill="2F5496" w:themeFill="accent1" w:themeFillShade="BF"/>
            <w:vAlign w:val="center"/>
          </w:tcPr>
          <w:p w14:paraId="494C72C2" w14:textId="7D586CAE" w:rsidR="00832C05" w:rsidRPr="00061361" w:rsidRDefault="004E54DE" w:rsidP="00F87B4D">
            <w:pPr>
              <w:pStyle w:val="Heading4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Trial</w:t>
            </w:r>
            <w:r w:rsidR="00765D57" w:rsidRPr="00061361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 xml:space="preserve"> </w:t>
            </w:r>
            <w:r w:rsidR="005919CA" w:rsidRPr="00061361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Role</w:t>
            </w:r>
          </w:p>
        </w:tc>
        <w:tc>
          <w:tcPr>
            <w:tcW w:w="1985" w:type="dxa"/>
            <w:shd w:val="clear" w:color="auto" w:fill="2F5496" w:themeFill="accent1" w:themeFillShade="BF"/>
            <w:vAlign w:val="center"/>
          </w:tcPr>
          <w:p w14:paraId="3DB0916B" w14:textId="67440550" w:rsidR="00DD4659" w:rsidRPr="00061361" w:rsidRDefault="00832C05" w:rsidP="00F87B4D">
            <w:pPr>
              <w:jc w:val="center"/>
              <w:rPr>
                <w:rFonts w:cstheme="minorHAnsi"/>
                <w:color w:val="FFFFFF" w:themeColor="background1"/>
              </w:rPr>
            </w:pPr>
            <w:r w:rsidRPr="00061361">
              <w:rPr>
                <w:rFonts w:cstheme="minorHAnsi"/>
                <w:color w:val="FFFFFF" w:themeColor="background1"/>
              </w:rPr>
              <w:t>Responsibiliti</w:t>
            </w:r>
            <w:r w:rsidR="00053630" w:rsidRPr="00061361">
              <w:rPr>
                <w:rFonts w:cstheme="minorHAnsi"/>
                <w:color w:val="FFFFFF" w:themeColor="background1"/>
              </w:rPr>
              <w:t>es</w:t>
            </w:r>
            <w:r w:rsidR="00751B3F" w:rsidRPr="00061361">
              <w:rPr>
                <w:rFonts w:cstheme="minorHAnsi"/>
                <w:color w:val="FFFFFF" w:themeColor="background1"/>
              </w:rPr>
              <w:t xml:space="preserve"> per above key</w:t>
            </w:r>
            <w:r w:rsidR="00053630" w:rsidRPr="00061361">
              <w:rPr>
                <w:rFonts w:cstheme="minorHAnsi"/>
                <w:color w:val="FFFFFF" w:themeColor="background1"/>
              </w:rPr>
              <w:t>*</w:t>
            </w:r>
          </w:p>
        </w:tc>
        <w:tc>
          <w:tcPr>
            <w:tcW w:w="1671" w:type="dxa"/>
            <w:shd w:val="clear" w:color="auto" w:fill="2F5496" w:themeFill="accent1" w:themeFillShade="BF"/>
            <w:vAlign w:val="center"/>
          </w:tcPr>
          <w:p w14:paraId="7F3663F6" w14:textId="64A5D5C4" w:rsidR="00F87B4D" w:rsidRPr="00061361" w:rsidRDefault="001E1940" w:rsidP="00F87B4D">
            <w:pPr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061361">
              <w:rPr>
                <w:rFonts w:cstheme="minorHAnsi"/>
                <w:color w:val="FFFFFF" w:themeColor="background1"/>
                <w:lang w:val="en-US"/>
              </w:rPr>
              <w:t>D</w:t>
            </w:r>
            <w:r w:rsidR="005919CA" w:rsidRPr="00061361">
              <w:rPr>
                <w:rFonts w:cstheme="minorHAnsi"/>
                <w:color w:val="FFFFFF" w:themeColor="background1"/>
                <w:lang w:val="en-US"/>
              </w:rPr>
              <w:t>elegat</w:t>
            </w:r>
            <w:r w:rsidR="00E20154" w:rsidRPr="00061361">
              <w:rPr>
                <w:rFonts w:cstheme="minorHAnsi"/>
                <w:color w:val="FFFFFF" w:themeColor="background1"/>
                <w:lang w:val="en-US"/>
              </w:rPr>
              <w:t xml:space="preserve">ion </w:t>
            </w:r>
            <w:r w:rsidR="00E20154" w:rsidRPr="00061361">
              <w:rPr>
                <w:rFonts w:cstheme="minorHAnsi"/>
                <w:b/>
                <w:color w:val="FFFFFF" w:themeColor="background1"/>
                <w:u w:val="single"/>
                <w:lang w:val="en-US"/>
              </w:rPr>
              <w:t>Start</w:t>
            </w:r>
          </w:p>
          <w:p w14:paraId="39C7800D" w14:textId="29997551" w:rsidR="00832C05" w:rsidRPr="00061361" w:rsidRDefault="005919CA" w:rsidP="00F87B4D">
            <w:pPr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061361">
              <w:rPr>
                <w:rFonts w:cstheme="minorHAnsi"/>
                <w:color w:val="FFFFFF" w:themeColor="background1"/>
                <w:sz w:val="20"/>
                <w:lang w:val="en-US"/>
              </w:rPr>
              <w:t>(dd</w:t>
            </w:r>
            <w:r w:rsidR="00832C05" w:rsidRPr="00061361">
              <w:rPr>
                <w:rFonts w:cstheme="minorHAnsi"/>
                <w:color w:val="FFFFFF" w:themeColor="background1"/>
                <w:sz w:val="20"/>
                <w:lang w:val="en-US"/>
              </w:rPr>
              <w:t>-</w:t>
            </w:r>
            <w:proofErr w:type="spellStart"/>
            <w:r w:rsidR="00832C05" w:rsidRPr="00061361">
              <w:rPr>
                <w:rFonts w:cstheme="minorHAnsi"/>
                <w:color w:val="FFFFFF" w:themeColor="background1"/>
                <w:sz w:val="20"/>
                <w:lang w:val="en-US"/>
              </w:rPr>
              <w:t>M</w:t>
            </w:r>
            <w:r w:rsidR="00EE6D7F" w:rsidRPr="00061361">
              <w:rPr>
                <w:rFonts w:cstheme="minorHAnsi"/>
                <w:color w:val="FFFFFF" w:themeColor="background1"/>
                <w:sz w:val="20"/>
                <w:lang w:val="en-US"/>
              </w:rPr>
              <w:t>mm</w:t>
            </w:r>
            <w:proofErr w:type="spellEnd"/>
            <w:r w:rsidRPr="00061361">
              <w:rPr>
                <w:rFonts w:cstheme="minorHAnsi"/>
                <w:color w:val="FFFFFF" w:themeColor="background1"/>
                <w:sz w:val="20"/>
                <w:lang w:val="en-US"/>
              </w:rPr>
              <w:t>-</w:t>
            </w:r>
            <w:proofErr w:type="spellStart"/>
            <w:r w:rsidRPr="00061361">
              <w:rPr>
                <w:rFonts w:cstheme="minorHAnsi"/>
                <w:color w:val="FFFFFF" w:themeColor="background1"/>
                <w:sz w:val="20"/>
                <w:lang w:val="en-US"/>
              </w:rPr>
              <w:t>yyyy</w:t>
            </w:r>
            <w:proofErr w:type="spellEnd"/>
            <w:r w:rsidR="00832C05" w:rsidRPr="00061361">
              <w:rPr>
                <w:rFonts w:cstheme="minorHAnsi"/>
                <w:color w:val="FFFFFF" w:themeColor="background1"/>
                <w:sz w:val="20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2F5496" w:themeFill="accent1" w:themeFillShade="BF"/>
            <w:vAlign w:val="center"/>
          </w:tcPr>
          <w:p w14:paraId="358845D2" w14:textId="77777777" w:rsidR="00832C05" w:rsidRPr="00061361" w:rsidRDefault="00832C05" w:rsidP="00F87B4D">
            <w:pPr>
              <w:ind w:left="-141" w:right="-81"/>
              <w:jc w:val="center"/>
              <w:rPr>
                <w:rFonts w:cstheme="minorHAnsi"/>
                <w:color w:val="FFFFFF" w:themeColor="background1"/>
              </w:rPr>
            </w:pPr>
            <w:r w:rsidRPr="00061361">
              <w:rPr>
                <w:rFonts w:cstheme="minorHAnsi"/>
                <w:color w:val="FFFFFF" w:themeColor="background1"/>
              </w:rPr>
              <w:t>PI initials</w:t>
            </w:r>
          </w:p>
        </w:tc>
        <w:tc>
          <w:tcPr>
            <w:tcW w:w="3714" w:type="dxa"/>
            <w:shd w:val="clear" w:color="auto" w:fill="2F5496" w:themeFill="accent1" w:themeFillShade="BF"/>
            <w:vAlign w:val="center"/>
          </w:tcPr>
          <w:p w14:paraId="47EB4DA0" w14:textId="77777777" w:rsidR="00832C05" w:rsidRPr="00061361" w:rsidRDefault="00832C05" w:rsidP="00512782">
            <w:pPr>
              <w:rPr>
                <w:rFonts w:cstheme="minorHAnsi"/>
                <w:color w:val="FFFFFF" w:themeColor="background1"/>
              </w:rPr>
            </w:pPr>
            <w:r w:rsidRPr="00061361">
              <w:rPr>
                <w:rFonts w:cstheme="minorHAnsi"/>
                <w:color w:val="FFFFFF" w:themeColor="background1"/>
              </w:rPr>
              <w:t>Signature</w:t>
            </w:r>
          </w:p>
        </w:tc>
        <w:tc>
          <w:tcPr>
            <w:tcW w:w="850" w:type="dxa"/>
            <w:shd w:val="clear" w:color="auto" w:fill="2F5496" w:themeFill="accent1" w:themeFillShade="BF"/>
            <w:vAlign w:val="center"/>
          </w:tcPr>
          <w:p w14:paraId="290DBFC7" w14:textId="77777777" w:rsidR="00832C05" w:rsidRPr="00061361" w:rsidRDefault="00832C05" w:rsidP="00F87B4D">
            <w:pPr>
              <w:ind w:right="-55"/>
              <w:jc w:val="center"/>
              <w:rPr>
                <w:rFonts w:cstheme="minorHAnsi"/>
                <w:color w:val="FFFFFF" w:themeColor="background1"/>
              </w:rPr>
            </w:pPr>
            <w:r w:rsidRPr="00061361">
              <w:rPr>
                <w:rFonts w:cstheme="minorHAnsi"/>
                <w:color w:val="FFFFFF" w:themeColor="background1"/>
              </w:rPr>
              <w:t>Initials</w:t>
            </w:r>
          </w:p>
        </w:tc>
        <w:tc>
          <w:tcPr>
            <w:tcW w:w="1642" w:type="dxa"/>
            <w:shd w:val="clear" w:color="auto" w:fill="2F5496" w:themeFill="accent1" w:themeFillShade="BF"/>
            <w:vAlign w:val="center"/>
          </w:tcPr>
          <w:p w14:paraId="05E0D2CA" w14:textId="77777777" w:rsidR="00F87B4D" w:rsidRPr="00061361" w:rsidRDefault="00832C05" w:rsidP="00F87B4D">
            <w:pPr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061361">
              <w:rPr>
                <w:rFonts w:cstheme="minorHAnsi"/>
                <w:color w:val="FFFFFF" w:themeColor="background1"/>
                <w:lang w:val="en-US"/>
              </w:rPr>
              <w:t>Delegation</w:t>
            </w:r>
            <w:r w:rsidR="0092443E" w:rsidRPr="00061361">
              <w:rPr>
                <w:rFonts w:cstheme="minorHAnsi"/>
                <w:color w:val="FFFFFF" w:themeColor="background1"/>
                <w:lang w:val="en-US"/>
              </w:rPr>
              <w:t xml:space="preserve"> </w:t>
            </w:r>
            <w:r w:rsidR="00E20154" w:rsidRPr="00061361">
              <w:rPr>
                <w:rFonts w:cstheme="minorHAnsi"/>
                <w:b/>
                <w:color w:val="FFFFFF" w:themeColor="background1"/>
                <w:u w:val="single"/>
                <w:lang w:val="en-US"/>
              </w:rPr>
              <w:t>Stop</w:t>
            </w:r>
          </w:p>
          <w:p w14:paraId="30DD090D" w14:textId="0A374864" w:rsidR="00832C05" w:rsidRPr="00061361" w:rsidRDefault="005919CA" w:rsidP="00F87B4D">
            <w:pPr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061361">
              <w:rPr>
                <w:rFonts w:cstheme="minorHAnsi"/>
                <w:color w:val="FFFFFF" w:themeColor="background1"/>
                <w:sz w:val="20"/>
                <w:lang w:val="en-US"/>
              </w:rPr>
              <w:t>(dd</w:t>
            </w:r>
            <w:r w:rsidR="00832C05" w:rsidRPr="00061361">
              <w:rPr>
                <w:rFonts w:cstheme="minorHAnsi"/>
                <w:color w:val="FFFFFF" w:themeColor="background1"/>
                <w:sz w:val="20"/>
                <w:lang w:val="en-US"/>
              </w:rPr>
              <w:t>-</w:t>
            </w:r>
            <w:proofErr w:type="spellStart"/>
            <w:r w:rsidR="00832C05" w:rsidRPr="00061361">
              <w:rPr>
                <w:rFonts w:cstheme="minorHAnsi"/>
                <w:color w:val="FFFFFF" w:themeColor="background1"/>
                <w:sz w:val="20"/>
                <w:lang w:val="en-US"/>
              </w:rPr>
              <w:t>M</w:t>
            </w:r>
            <w:r w:rsidR="00EE6D7F" w:rsidRPr="00061361">
              <w:rPr>
                <w:rFonts w:cstheme="minorHAnsi"/>
                <w:color w:val="FFFFFF" w:themeColor="background1"/>
                <w:sz w:val="20"/>
                <w:lang w:val="en-US"/>
              </w:rPr>
              <w:t>mm</w:t>
            </w:r>
            <w:proofErr w:type="spellEnd"/>
            <w:r w:rsidRPr="00061361">
              <w:rPr>
                <w:rFonts w:cstheme="minorHAnsi"/>
                <w:color w:val="FFFFFF" w:themeColor="background1"/>
                <w:sz w:val="20"/>
                <w:lang w:val="en-US"/>
              </w:rPr>
              <w:t>-</w:t>
            </w:r>
            <w:proofErr w:type="spellStart"/>
            <w:r w:rsidRPr="00061361">
              <w:rPr>
                <w:rFonts w:cstheme="minorHAnsi"/>
                <w:color w:val="FFFFFF" w:themeColor="background1"/>
                <w:sz w:val="20"/>
                <w:lang w:val="en-US"/>
              </w:rPr>
              <w:t>yyyy</w:t>
            </w:r>
            <w:proofErr w:type="spellEnd"/>
            <w:r w:rsidR="00832C05" w:rsidRPr="00061361">
              <w:rPr>
                <w:rFonts w:cstheme="minorHAnsi"/>
                <w:color w:val="FFFFFF" w:themeColor="background1"/>
                <w:sz w:val="20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2F5496" w:themeFill="accent1" w:themeFillShade="BF"/>
            <w:vAlign w:val="center"/>
          </w:tcPr>
          <w:p w14:paraId="2AB110BD" w14:textId="77777777" w:rsidR="00832C05" w:rsidRPr="00061361" w:rsidRDefault="00832C05" w:rsidP="00F87B4D">
            <w:pPr>
              <w:ind w:right="-9"/>
              <w:jc w:val="center"/>
              <w:rPr>
                <w:rFonts w:cstheme="minorHAnsi"/>
                <w:color w:val="FFFFFF" w:themeColor="background1"/>
              </w:rPr>
            </w:pPr>
            <w:r w:rsidRPr="00061361">
              <w:rPr>
                <w:rFonts w:cstheme="minorHAnsi"/>
                <w:color w:val="FFFFFF" w:themeColor="background1"/>
              </w:rPr>
              <w:t>PI initials</w:t>
            </w:r>
          </w:p>
        </w:tc>
      </w:tr>
      <w:tr w:rsidR="0092443E" w:rsidRPr="00061361" w14:paraId="56E1CEAC" w14:textId="77777777" w:rsidTr="00615121">
        <w:trPr>
          <w:trHeight w:val="861"/>
        </w:trPr>
        <w:tc>
          <w:tcPr>
            <w:tcW w:w="2184" w:type="dxa"/>
          </w:tcPr>
          <w:p w14:paraId="423C1A24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6C3A12F" w14:textId="40940D94" w:rsidR="00832C05" w:rsidRPr="00061361" w:rsidRDefault="001E1940" w:rsidP="00512782">
            <w:pPr>
              <w:rPr>
                <w:rFonts w:cstheme="minorHAnsi"/>
              </w:rPr>
            </w:pPr>
            <w:r w:rsidRPr="00061361">
              <w:rPr>
                <w:rFonts w:cstheme="minorHAnsi"/>
              </w:rPr>
              <w:t>PI</w:t>
            </w:r>
          </w:p>
        </w:tc>
        <w:tc>
          <w:tcPr>
            <w:tcW w:w="1985" w:type="dxa"/>
            <w:shd w:val="clear" w:color="auto" w:fill="000000" w:themeFill="text1"/>
          </w:tcPr>
          <w:p w14:paraId="6A0B5433" w14:textId="77777777" w:rsidR="00832C05" w:rsidRPr="00061361" w:rsidRDefault="00832C05" w:rsidP="00512782">
            <w:pPr>
              <w:rPr>
                <w:rFonts w:cstheme="minorHAnsi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1671" w:type="dxa"/>
            <w:shd w:val="clear" w:color="auto" w:fill="000000" w:themeFill="text1"/>
          </w:tcPr>
          <w:p w14:paraId="4FAA1758" w14:textId="77777777" w:rsidR="00832C05" w:rsidRPr="00061361" w:rsidRDefault="00832C05" w:rsidP="00512782">
            <w:pPr>
              <w:rPr>
                <w:rFonts w:cstheme="minorHAnsi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4B4E7D9C" w14:textId="77777777" w:rsidR="00832C05" w:rsidRPr="00061361" w:rsidRDefault="00832C05" w:rsidP="00512782">
            <w:pPr>
              <w:rPr>
                <w:rFonts w:cstheme="minorHAnsi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3714" w:type="dxa"/>
          </w:tcPr>
          <w:p w14:paraId="1D35A011" w14:textId="390DBB2F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D4A7036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1642" w:type="dxa"/>
            <w:shd w:val="clear" w:color="auto" w:fill="000000" w:themeFill="text1"/>
          </w:tcPr>
          <w:p w14:paraId="1BBF9EC3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213A5BD5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</w:tr>
      <w:tr w:rsidR="0092443E" w:rsidRPr="00061361" w14:paraId="6CA99721" w14:textId="77777777" w:rsidTr="00615121">
        <w:trPr>
          <w:trHeight w:val="861"/>
        </w:trPr>
        <w:tc>
          <w:tcPr>
            <w:tcW w:w="2184" w:type="dxa"/>
          </w:tcPr>
          <w:p w14:paraId="2FC28396" w14:textId="5D601BC2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43EE8EF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C7AF1B1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1671" w:type="dxa"/>
          </w:tcPr>
          <w:p w14:paraId="6396D71C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CC735C6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3714" w:type="dxa"/>
          </w:tcPr>
          <w:p w14:paraId="7166B648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C6BE1B2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21BE0EC1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348D895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</w:tr>
      <w:tr w:rsidR="0092443E" w:rsidRPr="00061361" w14:paraId="784BEE56" w14:textId="77777777" w:rsidTr="00615121">
        <w:trPr>
          <w:trHeight w:val="861"/>
        </w:trPr>
        <w:tc>
          <w:tcPr>
            <w:tcW w:w="2184" w:type="dxa"/>
          </w:tcPr>
          <w:p w14:paraId="4117C65F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8220E3E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D89314B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1671" w:type="dxa"/>
          </w:tcPr>
          <w:p w14:paraId="7335031A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3C4FC1F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3714" w:type="dxa"/>
          </w:tcPr>
          <w:p w14:paraId="47091EE2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3F293FA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4C23A96C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F2778A4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</w:tr>
      <w:tr w:rsidR="0092443E" w:rsidRPr="00061361" w14:paraId="1870CA6E" w14:textId="77777777" w:rsidTr="00615121">
        <w:trPr>
          <w:trHeight w:val="861"/>
        </w:trPr>
        <w:tc>
          <w:tcPr>
            <w:tcW w:w="2184" w:type="dxa"/>
          </w:tcPr>
          <w:p w14:paraId="14035361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EA266B6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74B2FFB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1671" w:type="dxa"/>
          </w:tcPr>
          <w:p w14:paraId="3A7C7E2F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501AE49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3714" w:type="dxa"/>
          </w:tcPr>
          <w:p w14:paraId="3C87FEDC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8491DAE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38047B4C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EFAD958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</w:tr>
      <w:tr w:rsidR="0092443E" w:rsidRPr="00061361" w14:paraId="2712E946" w14:textId="77777777" w:rsidTr="00615121">
        <w:trPr>
          <w:trHeight w:val="861"/>
        </w:trPr>
        <w:tc>
          <w:tcPr>
            <w:tcW w:w="2184" w:type="dxa"/>
          </w:tcPr>
          <w:p w14:paraId="3A12A00C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792CE23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5FB167D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1671" w:type="dxa"/>
          </w:tcPr>
          <w:p w14:paraId="1C9AAA54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4852816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3714" w:type="dxa"/>
          </w:tcPr>
          <w:p w14:paraId="335FD073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DCC9A60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2D4B4378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3B683054" w14:textId="77777777" w:rsidR="00832C05" w:rsidRPr="00061361" w:rsidRDefault="00832C05" w:rsidP="00512782">
            <w:pPr>
              <w:rPr>
                <w:rFonts w:cstheme="minorHAnsi"/>
              </w:rPr>
            </w:pPr>
          </w:p>
        </w:tc>
      </w:tr>
    </w:tbl>
    <w:p w14:paraId="65D1B64C" w14:textId="0C430D04" w:rsidR="00040AA1" w:rsidRPr="00061361" w:rsidRDefault="00F80677" w:rsidP="00C92BD5">
      <w:pPr>
        <w:pStyle w:val="Footer"/>
        <w:tabs>
          <w:tab w:val="clear" w:pos="4536"/>
          <w:tab w:val="clear" w:pos="9072"/>
          <w:tab w:val="left" w:pos="5812"/>
          <w:tab w:val="left" w:pos="10632"/>
          <w:tab w:val="left" w:pos="10915"/>
          <w:tab w:val="left" w:pos="11624"/>
          <w:tab w:val="right" w:pos="14286"/>
        </w:tabs>
        <w:spacing w:before="600"/>
        <w:jc w:val="both"/>
        <w:rPr>
          <w:rFonts w:cstheme="minorHAnsi"/>
          <w:u w:val="single"/>
          <w:lang w:val="en-US"/>
        </w:rPr>
      </w:pPr>
      <w:r w:rsidRPr="00061361">
        <w:rPr>
          <w:rFonts w:cstheme="minorHAnsi"/>
          <w:lang w:val="en-US"/>
        </w:rPr>
        <w:t xml:space="preserve">To be signed &amp; dated </w:t>
      </w:r>
      <w:r w:rsidR="00F87B4D" w:rsidRPr="00061361">
        <w:rPr>
          <w:rFonts w:cstheme="minorHAnsi"/>
          <w:lang w:val="en-US"/>
        </w:rPr>
        <w:t xml:space="preserve">by PI </w:t>
      </w:r>
      <w:r w:rsidRPr="00061361">
        <w:rPr>
          <w:rFonts w:cstheme="minorHAnsi"/>
          <w:lang w:val="en-US"/>
        </w:rPr>
        <w:t>at closure visit</w:t>
      </w:r>
      <w:r w:rsidR="007B57DA" w:rsidRPr="00061361">
        <w:rPr>
          <w:rFonts w:cstheme="minorHAnsi"/>
          <w:lang w:val="en-US"/>
        </w:rPr>
        <w:t xml:space="preserve">/end of </w:t>
      </w:r>
      <w:r w:rsidR="00C8680E">
        <w:rPr>
          <w:rFonts w:cstheme="minorHAnsi"/>
          <w:lang w:val="en-US"/>
        </w:rPr>
        <w:t>trial</w:t>
      </w:r>
      <w:r w:rsidR="00040AA1" w:rsidRPr="00061361">
        <w:rPr>
          <w:rFonts w:cstheme="minorHAnsi"/>
          <w:lang w:val="en-US"/>
        </w:rPr>
        <w:t>:</w:t>
      </w:r>
      <w:r w:rsidR="00053630" w:rsidRPr="00061361">
        <w:rPr>
          <w:rFonts w:cstheme="minorHAnsi"/>
          <w:lang w:val="en-US"/>
        </w:rPr>
        <w:tab/>
      </w:r>
      <w:r w:rsidR="00053630" w:rsidRPr="00061361">
        <w:rPr>
          <w:rFonts w:cstheme="minorHAnsi"/>
          <w:sz w:val="20"/>
          <w:u w:val="single"/>
          <w:lang w:val="en-US"/>
        </w:rPr>
        <w:tab/>
      </w:r>
      <w:r w:rsidR="00053630" w:rsidRPr="00061361">
        <w:rPr>
          <w:rFonts w:cstheme="minorHAnsi"/>
          <w:lang w:val="en-US"/>
        </w:rPr>
        <w:tab/>
      </w:r>
      <w:r w:rsidR="00040AA1" w:rsidRPr="00061361">
        <w:rPr>
          <w:rFonts w:cstheme="minorHAnsi"/>
          <w:lang w:val="en-US"/>
        </w:rPr>
        <w:t>Date:</w:t>
      </w:r>
      <w:r w:rsidR="00053630" w:rsidRPr="00061361">
        <w:rPr>
          <w:rFonts w:cstheme="minorHAnsi"/>
          <w:lang w:val="en-US"/>
        </w:rPr>
        <w:tab/>
      </w:r>
      <w:r w:rsidR="00053630" w:rsidRPr="00061361">
        <w:rPr>
          <w:rFonts w:cstheme="minorHAnsi"/>
          <w:sz w:val="20"/>
          <w:u w:val="single"/>
          <w:lang w:val="en-US"/>
        </w:rPr>
        <w:tab/>
      </w:r>
    </w:p>
    <w:p w14:paraId="020A0BB0" w14:textId="77777777" w:rsidR="002E2ACA" w:rsidRPr="00061361" w:rsidRDefault="002E2ACA" w:rsidP="002E2ACA">
      <w:pPr>
        <w:rPr>
          <w:rFonts w:cstheme="minorHAnsi"/>
          <w:sz w:val="20"/>
          <w:lang w:val="en-US"/>
        </w:rPr>
        <w:sectPr w:rsidR="002E2ACA" w:rsidRPr="00061361" w:rsidSect="007B57DA">
          <w:headerReference w:type="default" r:id="rId11"/>
          <w:footerReference w:type="default" r:id="rId12"/>
          <w:pgSz w:w="16838" w:h="11906" w:orient="landscape"/>
          <w:pgMar w:top="1701" w:right="1418" w:bottom="851" w:left="1134" w:header="567" w:footer="456" w:gutter="0"/>
          <w:cols w:space="720"/>
        </w:sectPr>
      </w:pPr>
    </w:p>
    <w:p w14:paraId="3C329198" w14:textId="172861F8" w:rsidR="00645A88" w:rsidRPr="00061361" w:rsidRDefault="00645A88" w:rsidP="007C7CB2">
      <w:pPr>
        <w:pStyle w:val="Heading2"/>
        <w:spacing w:line="24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061361">
        <w:rPr>
          <w:rFonts w:asciiTheme="minorHAnsi" w:hAnsiTheme="minorHAnsi" w:cstheme="minorHAnsi"/>
          <w:b/>
          <w:sz w:val="28"/>
          <w:szCs w:val="22"/>
        </w:rPr>
        <w:lastRenderedPageBreak/>
        <w:t>INFORMATION PÅ SVENSKA</w:t>
      </w:r>
    </w:p>
    <w:p w14:paraId="37DAB8DD" w14:textId="3039D7A2" w:rsidR="00B04C8E" w:rsidRPr="00061361" w:rsidRDefault="00530256" w:rsidP="008930C1">
      <w:pPr>
        <w:spacing w:before="120" w:after="0" w:line="240" w:lineRule="auto"/>
        <w:ind w:left="-142" w:right="-284"/>
        <w:jc w:val="center"/>
        <w:rPr>
          <w:rFonts w:cstheme="minorHAnsi"/>
          <w:b/>
          <w:color w:val="C00000"/>
          <w:spacing w:val="-6"/>
          <w:sz w:val="24"/>
        </w:rPr>
      </w:pPr>
      <w:r w:rsidRPr="00061361">
        <w:rPr>
          <w:rFonts w:cstheme="minorHAnsi"/>
          <w:b/>
          <w:color w:val="C00000"/>
          <w:spacing w:val="-6"/>
          <w:sz w:val="24"/>
        </w:rPr>
        <w:t>O</w:t>
      </w:r>
      <w:r w:rsidR="007B57DA" w:rsidRPr="00061361">
        <w:rPr>
          <w:rFonts w:cstheme="minorHAnsi"/>
          <w:b/>
          <w:color w:val="C00000"/>
          <w:spacing w:val="-6"/>
          <w:sz w:val="24"/>
        </w:rPr>
        <w:t>BS</w:t>
      </w:r>
      <w:r w:rsidRPr="00061361">
        <w:rPr>
          <w:rFonts w:cstheme="minorHAnsi"/>
          <w:b/>
          <w:color w:val="C00000"/>
          <w:spacing w:val="-6"/>
          <w:sz w:val="24"/>
        </w:rPr>
        <w:t xml:space="preserve">! </w:t>
      </w:r>
    </w:p>
    <w:p w14:paraId="14A23299" w14:textId="77E10F4E" w:rsidR="008764CD" w:rsidRPr="00061361" w:rsidRDefault="002D3E3B" w:rsidP="234A207F">
      <w:pPr>
        <w:spacing w:after="120" w:line="240" w:lineRule="auto"/>
        <w:ind w:left="-142" w:right="-284"/>
        <w:jc w:val="center"/>
        <w:rPr>
          <w:b/>
          <w:bCs/>
          <w:color w:val="C00000"/>
          <w:spacing w:val="-6"/>
          <w:sz w:val="24"/>
          <w:szCs w:val="24"/>
        </w:rPr>
      </w:pPr>
      <w:r w:rsidRPr="234A207F">
        <w:rPr>
          <w:b/>
          <w:bCs/>
          <w:color w:val="C00000"/>
          <w:spacing w:val="-6"/>
          <w:sz w:val="24"/>
          <w:szCs w:val="24"/>
        </w:rPr>
        <w:t>Delegering</w:t>
      </w:r>
      <w:r w:rsidR="007B57DA" w:rsidRPr="234A207F">
        <w:rPr>
          <w:b/>
          <w:bCs/>
          <w:color w:val="C00000"/>
          <w:spacing w:val="-6"/>
          <w:sz w:val="24"/>
          <w:szCs w:val="24"/>
        </w:rPr>
        <w:t>ar</w:t>
      </w:r>
      <w:r w:rsidRPr="234A207F">
        <w:rPr>
          <w:b/>
          <w:bCs/>
          <w:color w:val="C00000"/>
          <w:spacing w:val="-6"/>
          <w:sz w:val="24"/>
          <w:szCs w:val="24"/>
        </w:rPr>
        <w:t xml:space="preserve"> måste vara skriftlig</w:t>
      </w:r>
      <w:r w:rsidR="007B57DA" w:rsidRPr="234A207F">
        <w:rPr>
          <w:b/>
          <w:bCs/>
          <w:color w:val="C00000"/>
          <w:spacing w:val="-6"/>
          <w:sz w:val="24"/>
          <w:szCs w:val="24"/>
        </w:rPr>
        <w:t>a</w:t>
      </w:r>
      <w:r w:rsidR="00BD1CE2" w:rsidRPr="234A207F">
        <w:rPr>
          <w:b/>
          <w:bCs/>
          <w:color w:val="C00000"/>
          <w:spacing w:val="-6"/>
          <w:sz w:val="24"/>
          <w:szCs w:val="24"/>
        </w:rPr>
        <w:t xml:space="preserve">, </w:t>
      </w:r>
      <w:r w:rsidR="00F278BC" w:rsidRPr="234A207F">
        <w:rPr>
          <w:b/>
          <w:bCs/>
          <w:color w:val="C00000"/>
          <w:spacing w:val="-6"/>
          <w:sz w:val="24"/>
          <w:szCs w:val="24"/>
        </w:rPr>
        <w:t>ha ett</w:t>
      </w:r>
      <w:r w:rsidR="00BD1CE2" w:rsidRPr="234A207F">
        <w:rPr>
          <w:b/>
          <w:bCs/>
          <w:color w:val="C00000"/>
          <w:spacing w:val="-6"/>
          <w:sz w:val="24"/>
          <w:szCs w:val="24"/>
        </w:rPr>
        <w:t xml:space="preserve"> startdatum </w:t>
      </w:r>
      <w:r w:rsidRPr="234A207F">
        <w:rPr>
          <w:b/>
          <w:bCs/>
          <w:color w:val="C00000"/>
          <w:spacing w:val="-6"/>
          <w:sz w:val="24"/>
          <w:szCs w:val="24"/>
        </w:rPr>
        <w:t xml:space="preserve">och </w:t>
      </w:r>
      <w:r w:rsidR="009C364A" w:rsidRPr="234A207F">
        <w:rPr>
          <w:b/>
          <w:bCs/>
          <w:color w:val="C00000"/>
          <w:spacing w:val="-6"/>
          <w:sz w:val="24"/>
          <w:szCs w:val="24"/>
        </w:rPr>
        <w:t xml:space="preserve">vara </w:t>
      </w:r>
      <w:r w:rsidRPr="234A207F">
        <w:rPr>
          <w:b/>
          <w:bCs/>
          <w:color w:val="C00000"/>
          <w:spacing w:val="-6"/>
          <w:sz w:val="24"/>
          <w:szCs w:val="24"/>
        </w:rPr>
        <w:t>signera</w:t>
      </w:r>
      <w:r w:rsidR="00BD1CE2" w:rsidRPr="234A207F">
        <w:rPr>
          <w:b/>
          <w:bCs/>
          <w:color w:val="C00000"/>
          <w:spacing w:val="-6"/>
          <w:sz w:val="24"/>
          <w:szCs w:val="24"/>
        </w:rPr>
        <w:t>d</w:t>
      </w:r>
      <w:r w:rsidRPr="234A207F">
        <w:rPr>
          <w:b/>
          <w:bCs/>
          <w:color w:val="C00000"/>
          <w:spacing w:val="-6"/>
          <w:sz w:val="24"/>
          <w:szCs w:val="24"/>
        </w:rPr>
        <w:t xml:space="preserve"> innan delegerad</w:t>
      </w:r>
      <w:r w:rsidR="00B04C8E" w:rsidRPr="234A207F">
        <w:rPr>
          <w:b/>
          <w:bCs/>
          <w:color w:val="C00000"/>
          <w:spacing w:val="-6"/>
          <w:sz w:val="24"/>
          <w:szCs w:val="24"/>
        </w:rPr>
        <w:t>(e)</w:t>
      </w:r>
      <w:r w:rsidRPr="234A207F">
        <w:rPr>
          <w:b/>
          <w:bCs/>
          <w:color w:val="C00000"/>
          <w:spacing w:val="-6"/>
          <w:sz w:val="24"/>
          <w:szCs w:val="24"/>
        </w:rPr>
        <w:t xml:space="preserve"> person</w:t>
      </w:r>
      <w:r w:rsidR="00B04C8E" w:rsidRPr="234A207F">
        <w:rPr>
          <w:b/>
          <w:bCs/>
          <w:color w:val="C00000"/>
          <w:spacing w:val="-6"/>
          <w:sz w:val="24"/>
          <w:szCs w:val="24"/>
        </w:rPr>
        <w:t>(er)</w:t>
      </w:r>
      <w:r w:rsidRPr="234A207F">
        <w:rPr>
          <w:b/>
          <w:bCs/>
          <w:color w:val="C00000"/>
          <w:spacing w:val="-6"/>
          <w:sz w:val="24"/>
          <w:szCs w:val="24"/>
        </w:rPr>
        <w:t xml:space="preserve"> får utföra</w:t>
      </w:r>
      <w:r w:rsidR="009C364A" w:rsidRPr="234A207F">
        <w:rPr>
          <w:b/>
          <w:bCs/>
          <w:color w:val="C00000"/>
          <w:spacing w:val="-6"/>
          <w:sz w:val="24"/>
          <w:szCs w:val="24"/>
        </w:rPr>
        <w:t xml:space="preserve"> specifika</w:t>
      </w:r>
      <w:r w:rsidRPr="234A207F">
        <w:rPr>
          <w:b/>
          <w:bCs/>
          <w:color w:val="C00000"/>
          <w:spacing w:val="-6"/>
          <w:sz w:val="24"/>
          <w:szCs w:val="24"/>
        </w:rPr>
        <w:t xml:space="preserve"> uppgifte</w:t>
      </w:r>
      <w:r w:rsidR="00B04C8E" w:rsidRPr="234A207F">
        <w:rPr>
          <w:b/>
          <w:bCs/>
          <w:color w:val="C00000"/>
          <w:spacing w:val="-6"/>
          <w:sz w:val="24"/>
          <w:szCs w:val="24"/>
        </w:rPr>
        <w:t>r</w:t>
      </w:r>
      <w:r w:rsidR="005D5C01" w:rsidRPr="234A207F">
        <w:rPr>
          <w:b/>
          <w:bCs/>
          <w:color w:val="C00000"/>
          <w:spacing w:val="-6"/>
          <w:sz w:val="24"/>
          <w:szCs w:val="24"/>
        </w:rPr>
        <w:t xml:space="preserve"> i</w:t>
      </w:r>
      <w:r w:rsidR="003D0EF3" w:rsidRPr="234A207F">
        <w:rPr>
          <w:b/>
          <w:bCs/>
          <w:color w:val="C00000"/>
          <w:spacing w:val="-6"/>
          <w:sz w:val="24"/>
          <w:szCs w:val="24"/>
        </w:rPr>
        <w:t>nom ramen för</w:t>
      </w:r>
      <w:r w:rsidR="005D5C01" w:rsidRPr="234A207F">
        <w:rPr>
          <w:b/>
          <w:bCs/>
          <w:color w:val="C00000"/>
          <w:spacing w:val="-6"/>
          <w:sz w:val="24"/>
          <w:szCs w:val="24"/>
        </w:rPr>
        <w:t xml:space="preserve"> den kliniska prövningen</w:t>
      </w:r>
      <w:r w:rsidR="00530256" w:rsidRPr="234A207F">
        <w:rPr>
          <w:b/>
          <w:bCs/>
          <w:color w:val="C00000"/>
          <w:spacing w:val="-6"/>
          <w:sz w:val="24"/>
          <w:szCs w:val="24"/>
        </w:rPr>
        <w:t>.</w:t>
      </w:r>
      <w:r w:rsidR="00540AAF">
        <w:rPr>
          <w:b/>
          <w:bCs/>
          <w:color w:val="C00000"/>
          <w:spacing w:val="-6"/>
          <w:sz w:val="24"/>
          <w:szCs w:val="24"/>
        </w:rPr>
        <w:t xml:space="preserve"> Personen måste ha kompetens för uppgifterna som delegeras och ha fått den utbildning som krävs för att utföra uppgifterna. </w:t>
      </w:r>
    </w:p>
    <w:p w14:paraId="2D7BE030" w14:textId="77777777" w:rsidR="008764CD" w:rsidRPr="00061361" w:rsidRDefault="008764CD" w:rsidP="007C7CB2">
      <w:pPr>
        <w:pStyle w:val="Heading2"/>
        <w:spacing w:line="240" w:lineRule="auto"/>
        <w:rPr>
          <w:rFonts w:asciiTheme="minorHAnsi" w:hAnsiTheme="minorHAnsi" w:cstheme="minorHAnsi"/>
          <w:b/>
          <w:sz w:val="24"/>
          <w:szCs w:val="22"/>
        </w:rPr>
      </w:pPr>
      <w:r w:rsidRPr="00061361">
        <w:rPr>
          <w:rFonts w:asciiTheme="minorHAnsi" w:hAnsiTheme="minorHAnsi" w:cstheme="minorHAnsi"/>
          <w:b/>
          <w:sz w:val="24"/>
          <w:szCs w:val="22"/>
        </w:rPr>
        <w:t>Instruktioner</w:t>
      </w:r>
    </w:p>
    <w:p w14:paraId="5222A345" w14:textId="457648EC" w:rsidR="00BE0AB9" w:rsidRPr="00061361" w:rsidRDefault="00BE0AB9" w:rsidP="003478B2">
      <w:pPr>
        <w:tabs>
          <w:tab w:val="left" w:pos="2268"/>
        </w:tabs>
        <w:spacing w:before="60" w:after="0" w:line="240" w:lineRule="auto"/>
        <w:ind w:left="284"/>
        <w:jc w:val="both"/>
        <w:rPr>
          <w:rFonts w:cstheme="minorHAnsi"/>
          <w:spacing w:val="-4"/>
          <w:sz w:val="20"/>
        </w:rPr>
      </w:pPr>
      <w:r w:rsidRPr="00061361">
        <w:rPr>
          <w:rFonts w:cstheme="minorHAnsi"/>
          <w:b/>
          <w:sz w:val="20"/>
        </w:rPr>
        <w:t>Överst på sidan</w:t>
      </w:r>
      <w:r w:rsidRPr="00061361">
        <w:rPr>
          <w:rFonts w:cstheme="minorHAnsi"/>
          <w:b/>
          <w:sz w:val="20"/>
        </w:rPr>
        <w:tab/>
      </w:r>
      <w:r w:rsidRPr="00061361">
        <w:rPr>
          <w:rFonts w:cstheme="minorHAnsi"/>
          <w:spacing w:val="-6"/>
          <w:sz w:val="20"/>
        </w:rPr>
        <w:t>Ange</w:t>
      </w:r>
      <w:r w:rsidRPr="00061361">
        <w:rPr>
          <w:rFonts w:cstheme="minorHAnsi"/>
          <w:spacing w:val="-4"/>
          <w:sz w:val="20"/>
        </w:rPr>
        <w:t xml:space="preserve"> efterfrågade uppgifter</w:t>
      </w:r>
      <w:r w:rsidR="003D0EF3">
        <w:rPr>
          <w:rFonts w:cstheme="minorHAnsi"/>
          <w:spacing w:val="-4"/>
          <w:sz w:val="20"/>
        </w:rPr>
        <w:t>:</w:t>
      </w:r>
      <w:r w:rsidRPr="00061361">
        <w:rPr>
          <w:rFonts w:cstheme="minorHAnsi"/>
          <w:spacing w:val="-4"/>
          <w:sz w:val="20"/>
        </w:rPr>
        <w:t xml:space="preserve"> </w:t>
      </w:r>
      <w:r w:rsidR="003D0EF3">
        <w:rPr>
          <w:rFonts w:cstheme="minorHAnsi"/>
          <w:spacing w:val="-4"/>
          <w:sz w:val="20"/>
        </w:rPr>
        <w:t>Prövning</w:t>
      </w:r>
      <w:r w:rsidRPr="00061361">
        <w:rPr>
          <w:rFonts w:cstheme="minorHAnsi"/>
          <w:spacing w:val="-4"/>
          <w:sz w:val="20"/>
        </w:rPr>
        <w:t xml:space="preserve">, Sponsor, </w:t>
      </w:r>
      <w:r w:rsidR="003D0EF3">
        <w:rPr>
          <w:rFonts w:cstheme="minorHAnsi"/>
          <w:spacing w:val="-4"/>
          <w:sz w:val="20"/>
        </w:rPr>
        <w:t>Huvudprövare</w:t>
      </w:r>
      <w:r w:rsidRPr="00061361">
        <w:rPr>
          <w:rFonts w:cstheme="minorHAnsi"/>
          <w:spacing w:val="-4"/>
          <w:sz w:val="20"/>
        </w:rPr>
        <w:t xml:space="preserve"> och </w:t>
      </w:r>
      <w:r w:rsidR="003D0EF3">
        <w:rPr>
          <w:rFonts w:cstheme="minorHAnsi"/>
          <w:spacing w:val="-4"/>
          <w:sz w:val="20"/>
        </w:rPr>
        <w:t>Prövningsställe</w:t>
      </w:r>
      <w:r w:rsidR="00837F52">
        <w:rPr>
          <w:rFonts w:cstheme="minorHAnsi"/>
          <w:spacing w:val="-4"/>
          <w:sz w:val="20"/>
        </w:rPr>
        <w:t>.</w:t>
      </w:r>
    </w:p>
    <w:p w14:paraId="1A26B46A" w14:textId="0C7BCE2C" w:rsidR="00A71EBA" w:rsidRPr="00061361" w:rsidRDefault="00530256" w:rsidP="001F65D4">
      <w:pPr>
        <w:tabs>
          <w:tab w:val="left" w:pos="2268"/>
        </w:tabs>
        <w:spacing w:before="60" w:after="0" w:line="240" w:lineRule="auto"/>
        <w:ind w:left="284" w:right="-144"/>
        <w:jc w:val="both"/>
        <w:rPr>
          <w:rFonts w:cstheme="minorHAnsi"/>
          <w:spacing w:val="-6"/>
          <w:sz w:val="20"/>
        </w:rPr>
      </w:pPr>
      <w:r w:rsidRPr="00061361">
        <w:rPr>
          <w:rFonts w:cstheme="minorHAnsi"/>
          <w:b/>
          <w:sz w:val="20"/>
        </w:rPr>
        <w:t xml:space="preserve">Responsibility </w:t>
      </w:r>
      <w:r w:rsidR="00FE4DD4" w:rsidRPr="00061361">
        <w:rPr>
          <w:rFonts w:cstheme="minorHAnsi"/>
          <w:b/>
          <w:sz w:val="20"/>
        </w:rPr>
        <w:t>K</w:t>
      </w:r>
      <w:r w:rsidRPr="00061361">
        <w:rPr>
          <w:rFonts w:cstheme="minorHAnsi"/>
          <w:b/>
          <w:sz w:val="20"/>
        </w:rPr>
        <w:t>ey</w:t>
      </w:r>
      <w:r w:rsidR="00BE0AB9" w:rsidRPr="00061361">
        <w:rPr>
          <w:rFonts w:cstheme="minorHAnsi"/>
          <w:sz w:val="20"/>
        </w:rPr>
        <w:tab/>
      </w:r>
      <w:r w:rsidR="003E46FF" w:rsidRPr="00061361">
        <w:rPr>
          <w:rFonts w:cstheme="minorHAnsi"/>
          <w:spacing w:val="-6"/>
          <w:sz w:val="20"/>
        </w:rPr>
        <w:t>D</w:t>
      </w:r>
      <w:r w:rsidR="00B31DCD" w:rsidRPr="00061361">
        <w:rPr>
          <w:rFonts w:cstheme="minorHAnsi"/>
          <w:spacing w:val="-6"/>
          <w:sz w:val="20"/>
        </w:rPr>
        <w:t xml:space="preserve">elegerade </w:t>
      </w:r>
      <w:r w:rsidR="00F007D8" w:rsidRPr="00061361">
        <w:rPr>
          <w:rFonts w:cstheme="minorHAnsi"/>
          <w:spacing w:val="-6"/>
          <w:sz w:val="20"/>
        </w:rPr>
        <w:t>uppgifter</w:t>
      </w:r>
      <w:r w:rsidR="00837F52">
        <w:rPr>
          <w:rFonts w:cstheme="minorHAnsi"/>
          <w:spacing w:val="-6"/>
          <w:sz w:val="20"/>
        </w:rPr>
        <w:t xml:space="preserve"> i prövningen</w:t>
      </w:r>
      <w:r w:rsidR="00F007D8" w:rsidRPr="00061361">
        <w:rPr>
          <w:rFonts w:cstheme="minorHAnsi"/>
          <w:spacing w:val="-6"/>
          <w:sz w:val="20"/>
        </w:rPr>
        <w:t xml:space="preserve"> (</w:t>
      </w:r>
      <w:r w:rsidR="00F50CC3">
        <w:rPr>
          <w:rFonts w:cstheme="minorHAnsi"/>
          <w:spacing w:val="-6"/>
          <w:sz w:val="20"/>
        </w:rPr>
        <w:t>ej</w:t>
      </w:r>
      <w:r w:rsidR="00F007D8" w:rsidRPr="00061361">
        <w:rPr>
          <w:rFonts w:cstheme="minorHAnsi"/>
          <w:spacing w:val="-6"/>
          <w:sz w:val="20"/>
        </w:rPr>
        <w:t xml:space="preserve"> rutinuppgifter)</w:t>
      </w:r>
      <w:r w:rsidR="00D01E60" w:rsidRPr="00061361">
        <w:rPr>
          <w:rFonts w:cstheme="minorHAnsi"/>
          <w:spacing w:val="-6"/>
          <w:sz w:val="20"/>
        </w:rPr>
        <w:t xml:space="preserve">. Kan med fördel </w:t>
      </w:r>
      <w:r w:rsidR="00295712">
        <w:rPr>
          <w:rFonts w:cstheme="minorHAnsi"/>
          <w:spacing w:val="-6"/>
          <w:sz w:val="20"/>
        </w:rPr>
        <w:t>i</w:t>
      </w:r>
      <w:r w:rsidR="00D01E60" w:rsidRPr="00061361">
        <w:rPr>
          <w:rFonts w:cstheme="minorHAnsi"/>
          <w:spacing w:val="-6"/>
          <w:sz w:val="20"/>
        </w:rPr>
        <w:t>fyllas av Monitor.</w:t>
      </w:r>
    </w:p>
    <w:p w14:paraId="3BD5A3ED" w14:textId="2D57BE27" w:rsidR="00512782" w:rsidRPr="00061361" w:rsidRDefault="00530256" w:rsidP="00B21EA4">
      <w:pPr>
        <w:tabs>
          <w:tab w:val="left" w:pos="2552"/>
        </w:tabs>
        <w:spacing w:after="40" w:line="240" w:lineRule="auto"/>
        <w:ind w:left="425"/>
        <w:rPr>
          <w:rFonts w:cstheme="minorHAnsi"/>
          <w:b/>
          <w:i/>
          <w:sz w:val="20"/>
        </w:rPr>
      </w:pPr>
      <w:r w:rsidRPr="00061361">
        <w:rPr>
          <w:rFonts w:cstheme="minorHAnsi"/>
          <w:b/>
          <w:i/>
          <w:color w:val="2F5496" w:themeColor="accent1" w:themeShade="BF"/>
          <w:sz w:val="20"/>
        </w:rPr>
        <w:t>Exempel</w:t>
      </w:r>
    </w:p>
    <w:tbl>
      <w:tblPr>
        <w:tblStyle w:val="TableGrid"/>
        <w:tblW w:w="8947" w:type="dxa"/>
        <w:tblInd w:w="421" w:type="dxa"/>
        <w:tblLook w:val="04A0" w:firstRow="1" w:lastRow="0" w:firstColumn="1" w:lastColumn="0" w:noHBand="0" w:noVBand="1"/>
      </w:tblPr>
      <w:tblGrid>
        <w:gridCol w:w="2236"/>
        <w:gridCol w:w="2237"/>
        <w:gridCol w:w="2237"/>
        <w:gridCol w:w="2237"/>
      </w:tblGrid>
      <w:tr w:rsidR="00FE4DD4" w:rsidRPr="00061361" w14:paraId="44302967" w14:textId="77777777" w:rsidTr="00B21EA4">
        <w:trPr>
          <w:trHeight w:val="250"/>
        </w:trPr>
        <w:tc>
          <w:tcPr>
            <w:tcW w:w="2236" w:type="dxa"/>
            <w:vAlign w:val="center"/>
          </w:tcPr>
          <w:p w14:paraId="26E26F19" w14:textId="58167334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1.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  <w:t xml:space="preserve">Provide </w:t>
            </w:r>
            <w:r w:rsidR="00901E5C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Participant</w:t>
            </w:r>
            <w:r w:rsidR="00901E5C"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 xml:space="preserve"> 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Information</w:t>
            </w:r>
          </w:p>
        </w:tc>
        <w:tc>
          <w:tcPr>
            <w:tcW w:w="2237" w:type="dxa"/>
            <w:vAlign w:val="center"/>
          </w:tcPr>
          <w:p w14:paraId="57CCE0E8" w14:textId="06F1C34B" w:rsidR="00FE4DD4" w:rsidRPr="00061361" w:rsidRDefault="00FE4DD4" w:rsidP="00B21EA4">
            <w:pPr>
              <w:spacing w:line="120" w:lineRule="exact"/>
              <w:ind w:left="238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2.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  <w:t xml:space="preserve">Obtain </w:t>
            </w:r>
            <w:r w:rsidR="00901E5C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Participant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 xml:space="preserve"> Consent </w:t>
            </w:r>
          </w:p>
        </w:tc>
        <w:tc>
          <w:tcPr>
            <w:tcW w:w="2237" w:type="dxa"/>
            <w:vAlign w:val="center"/>
          </w:tcPr>
          <w:p w14:paraId="69DD016A" w14:textId="4C12BEF2" w:rsidR="00FE4DD4" w:rsidRPr="00061361" w:rsidRDefault="00FE4DD4" w:rsidP="00B21EA4">
            <w:pPr>
              <w:spacing w:line="120" w:lineRule="exact"/>
              <w:ind w:left="223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3.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  <w:t>Perform physical examination</w:t>
            </w:r>
          </w:p>
        </w:tc>
        <w:tc>
          <w:tcPr>
            <w:tcW w:w="2237" w:type="dxa"/>
            <w:vAlign w:val="center"/>
          </w:tcPr>
          <w:p w14:paraId="5E8C373E" w14:textId="72882E51" w:rsidR="00FE4DD4" w:rsidRPr="00061361" w:rsidRDefault="00FE4DD4" w:rsidP="00B21EA4">
            <w:pPr>
              <w:spacing w:line="120" w:lineRule="exact"/>
              <w:ind w:left="265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4.</w:t>
            </w:r>
            <w:r w:rsidR="009B57FD"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Confirm eligibility criteria</w:t>
            </w:r>
          </w:p>
        </w:tc>
      </w:tr>
      <w:tr w:rsidR="00FE4DD4" w:rsidRPr="00881A23" w14:paraId="28AE4F91" w14:textId="77777777" w:rsidTr="00B21EA4">
        <w:trPr>
          <w:trHeight w:val="250"/>
        </w:trPr>
        <w:tc>
          <w:tcPr>
            <w:tcW w:w="2236" w:type="dxa"/>
            <w:vAlign w:val="center"/>
          </w:tcPr>
          <w:p w14:paraId="06B13322" w14:textId="7D45247A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5.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  <w:t>Assess AE/SAE causality</w:t>
            </w:r>
          </w:p>
        </w:tc>
        <w:tc>
          <w:tcPr>
            <w:tcW w:w="2237" w:type="dxa"/>
            <w:vAlign w:val="center"/>
          </w:tcPr>
          <w:p w14:paraId="5703433E" w14:textId="769E9D11" w:rsidR="00FE4DD4" w:rsidRPr="00061361" w:rsidRDefault="00FE4DD4" w:rsidP="00B21EA4">
            <w:pPr>
              <w:spacing w:line="120" w:lineRule="exact"/>
              <w:ind w:left="238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6.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  <w:t>Record SAE</w:t>
            </w:r>
          </w:p>
        </w:tc>
        <w:tc>
          <w:tcPr>
            <w:tcW w:w="2237" w:type="dxa"/>
            <w:vAlign w:val="center"/>
          </w:tcPr>
          <w:p w14:paraId="33377B97" w14:textId="18ED990E" w:rsidR="00FE4DD4" w:rsidRPr="00061361" w:rsidRDefault="00FE4DD4" w:rsidP="00B21EA4">
            <w:pPr>
              <w:spacing w:line="120" w:lineRule="exact"/>
              <w:ind w:left="223" w:right="-178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>7.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ab/>
            </w:r>
            <w:r w:rsidRPr="00061361">
              <w:rPr>
                <w:rFonts w:cstheme="minorHAnsi"/>
                <w:i/>
                <w:color w:val="2F5496" w:themeColor="accent1" w:themeShade="BF"/>
                <w:spacing w:val="-2"/>
                <w:sz w:val="14"/>
                <w:szCs w:val="20"/>
                <w:lang w:val="en-US"/>
              </w:rPr>
              <w:t>Prepare/dispense and/or administer IP/drug</w:t>
            </w:r>
          </w:p>
        </w:tc>
        <w:tc>
          <w:tcPr>
            <w:tcW w:w="2237" w:type="dxa"/>
            <w:vAlign w:val="center"/>
          </w:tcPr>
          <w:p w14:paraId="728D1011" w14:textId="485D5FAE" w:rsidR="00FE4DD4" w:rsidRPr="00061361" w:rsidRDefault="00FE4DD4" w:rsidP="00B21EA4">
            <w:pPr>
              <w:spacing w:line="120" w:lineRule="exact"/>
              <w:ind w:left="265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>8.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ab/>
              <w:t>Manage IP receipt, storage, accountability</w:t>
            </w:r>
          </w:p>
        </w:tc>
      </w:tr>
      <w:tr w:rsidR="00FE4DD4" w:rsidRPr="00061361" w14:paraId="213E05CE" w14:textId="77777777" w:rsidTr="00B21EA4">
        <w:trPr>
          <w:trHeight w:val="250"/>
        </w:trPr>
        <w:tc>
          <w:tcPr>
            <w:tcW w:w="2236" w:type="dxa"/>
            <w:vAlign w:val="center"/>
          </w:tcPr>
          <w:p w14:paraId="422F3D06" w14:textId="5A53B1B9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>9.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ab/>
              <w:t>Collect/process/ship biological samples</w:t>
            </w:r>
          </w:p>
        </w:tc>
        <w:tc>
          <w:tcPr>
            <w:tcW w:w="2237" w:type="dxa"/>
            <w:vAlign w:val="center"/>
          </w:tcPr>
          <w:p w14:paraId="2944F6BB" w14:textId="1D01672A" w:rsidR="00FE4DD4" w:rsidRPr="00061361" w:rsidRDefault="00FE4DD4" w:rsidP="00B21EA4">
            <w:pPr>
              <w:spacing w:line="120" w:lineRule="exact"/>
              <w:ind w:left="238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>10.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ab/>
              <w:t>Enter CRF data, corrections and queries</w:t>
            </w:r>
          </w:p>
        </w:tc>
        <w:tc>
          <w:tcPr>
            <w:tcW w:w="2237" w:type="dxa"/>
            <w:vAlign w:val="center"/>
          </w:tcPr>
          <w:p w14:paraId="55BA3ED2" w14:textId="1306B0FB" w:rsidR="00FE4DD4" w:rsidRPr="00061361" w:rsidRDefault="00FE4DD4" w:rsidP="00B21EA4">
            <w:pPr>
              <w:spacing w:line="120" w:lineRule="exact"/>
              <w:ind w:left="223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>11.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ab/>
              <w:t>Sign off on CRF data</w:t>
            </w:r>
          </w:p>
        </w:tc>
        <w:tc>
          <w:tcPr>
            <w:tcW w:w="2237" w:type="dxa"/>
            <w:vAlign w:val="center"/>
          </w:tcPr>
          <w:p w14:paraId="6508E4CA" w14:textId="20983DC5" w:rsidR="00FE4DD4" w:rsidRPr="00061361" w:rsidRDefault="00FE4DD4" w:rsidP="00B21EA4">
            <w:pPr>
              <w:spacing w:line="120" w:lineRule="exact"/>
              <w:ind w:left="265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12.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  <w:t xml:space="preserve">Maintain essential </w:t>
            </w:r>
            <w:r w:rsidR="00A56758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records</w:t>
            </w:r>
          </w:p>
        </w:tc>
      </w:tr>
      <w:tr w:rsidR="00FE4DD4" w:rsidRPr="00061361" w14:paraId="0F22CD93" w14:textId="77777777" w:rsidTr="00B21EA4">
        <w:trPr>
          <w:trHeight w:val="250"/>
        </w:trPr>
        <w:tc>
          <w:tcPr>
            <w:tcW w:w="2236" w:type="dxa"/>
            <w:vAlign w:val="center"/>
          </w:tcPr>
          <w:p w14:paraId="6371834E" w14:textId="43F5530A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13.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  <w:t>Manage IXRS</w:t>
            </w:r>
          </w:p>
        </w:tc>
        <w:tc>
          <w:tcPr>
            <w:tcW w:w="2237" w:type="dxa"/>
            <w:vAlign w:val="center"/>
          </w:tcPr>
          <w:p w14:paraId="14C72E84" w14:textId="6CD3ACDA" w:rsidR="00FE4DD4" w:rsidRPr="00061361" w:rsidRDefault="00FE4DD4" w:rsidP="00B21EA4">
            <w:pPr>
              <w:spacing w:line="120" w:lineRule="exact"/>
              <w:ind w:left="238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14.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  <w:t>Other (specify)</w:t>
            </w:r>
          </w:p>
        </w:tc>
        <w:tc>
          <w:tcPr>
            <w:tcW w:w="2237" w:type="dxa"/>
            <w:vAlign w:val="center"/>
          </w:tcPr>
          <w:p w14:paraId="38503600" w14:textId="5C5EEE6C" w:rsidR="00FE4DD4" w:rsidRPr="00061361" w:rsidRDefault="00FE4DD4" w:rsidP="00B21EA4">
            <w:pPr>
              <w:spacing w:line="120" w:lineRule="exact"/>
              <w:ind w:left="223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15.</w:t>
            </w:r>
          </w:p>
        </w:tc>
        <w:tc>
          <w:tcPr>
            <w:tcW w:w="2237" w:type="dxa"/>
            <w:vAlign w:val="center"/>
          </w:tcPr>
          <w:p w14:paraId="783472BE" w14:textId="33324F60" w:rsidR="00FE4DD4" w:rsidRPr="00061361" w:rsidRDefault="00FE4DD4" w:rsidP="00B21EA4">
            <w:pPr>
              <w:spacing w:line="120" w:lineRule="exact"/>
              <w:ind w:left="265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 xml:space="preserve">16. </w:t>
            </w:r>
          </w:p>
        </w:tc>
      </w:tr>
      <w:tr w:rsidR="00A92652" w:rsidRPr="00061361" w14:paraId="405C5A12" w14:textId="77777777" w:rsidTr="00B21EA4">
        <w:trPr>
          <w:trHeight w:val="250"/>
        </w:trPr>
        <w:tc>
          <w:tcPr>
            <w:tcW w:w="2236" w:type="dxa"/>
            <w:vAlign w:val="center"/>
          </w:tcPr>
          <w:p w14:paraId="4D446D12" w14:textId="597832EF" w:rsidR="00A92652" w:rsidRPr="00061361" w:rsidRDefault="00A92652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17.</w:t>
            </w:r>
          </w:p>
        </w:tc>
        <w:tc>
          <w:tcPr>
            <w:tcW w:w="2237" w:type="dxa"/>
            <w:vAlign w:val="center"/>
          </w:tcPr>
          <w:p w14:paraId="55192F91" w14:textId="10B49099" w:rsidR="00A92652" w:rsidRPr="00061361" w:rsidRDefault="00A92652" w:rsidP="00B21EA4">
            <w:pPr>
              <w:spacing w:line="120" w:lineRule="exact"/>
              <w:ind w:left="238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18.</w:t>
            </w:r>
          </w:p>
        </w:tc>
        <w:tc>
          <w:tcPr>
            <w:tcW w:w="2237" w:type="dxa"/>
            <w:vAlign w:val="center"/>
          </w:tcPr>
          <w:p w14:paraId="4242BA52" w14:textId="74141A2E" w:rsidR="00A92652" w:rsidRPr="00061361" w:rsidRDefault="00A92652" w:rsidP="00B21EA4">
            <w:pPr>
              <w:spacing w:line="120" w:lineRule="exact"/>
              <w:ind w:left="223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19.</w:t>
            </w:r>
          </w:p>
        </w:tc>
        <w:tc>
          <w:tcPr>
            <w:tcW w:w="2237" w:type="dxa"/>
            <w:vAlign w:val="center"/>
          </w:tcPr>
          <w:p w14:paraId="14F2C42B" w14:textId="1FE13AF2" w:rsidR="00A92652" w:rsidRPr="00061361" w:rsidRDefault="00A92652" w:rsidP="00B21EA4">
            <w:pPr>
              <w:spacing w:line="120" w:lineRule="exact"/>
              <w:ind w:left="265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20.</w:t>
            </w:r>
          </w:p>
        </w:tc>
      </w:tr>
    </w:tbl>
    <w:p w14:paraId="5BFEDD8E" w14:textId="3A606F3A" w:rsidR="00E23F20" w:rsidRPr="00061361" w:rsidRDefault="00AB6BF4" w:rsidP="003478B2">
      <w:pPr>
        <w:tabs>
          <w:tab w:val="left" w:pos="2268"/>
        </w:tabs>
        <w:spacing w:before="60" w:after="0" w:line="240" w:lineRule="auto"/>
        <w:ind w:left="284"/>
        <w:jc w:val="both"/>
        <w:rPr>
          <w:rFonts w:cstheme="minorHAnsi"/>
          <w:sz w:val="20"/>
        </w:rPr>
      </w:pPr>
      <w:r w:rsidRPr="00061361">
        <w:rPr>
          <w:rFonts w:cstheme="minorHAnsi"/>
          <w:b/>
          <w:sz w:val="20"/>
        </w:rPr>
        <w:t>Fu</w:t>
      </w:r>
      <w:r w:rsidR="00E23F20" w:rsidRPr="00061361">
        <w:rPr>
          <w:rFonts w:cstheme="minorHAnsi"/>
          <w:b/>
          <w:sz w:val="20"/>
        </w:rPr>
        <w:t xml:space="preserve">ll </w:t>
      </w:r>
      <w:r w:rsidR="00FE4DD4" w:rsidRPr="00061361">
        <w:rPr>
          <w:rFonts w:cstheme="minorHAnsi"/>
          <w:b/>
          <w:sz w:val="20"/>
        </w:rPr>
        <w:t>N</w:t>
      </w:r>
      <w:r w:rsidR="00E23F20" w:rsidRPr="00061361">
        <w:rPr>
          <w:rFonts w:cstheme="minorHAnsi"/>
          <w:b/>
          <w:sz w:val="20"/>
        </w:rPr>
        <w:t>ame</w:t>
      </w:r>
      <w:r w:rsidR="00BE0AB9" w:rsidRPr="00061361">
        <w:rPr>
          <w:rFonts w:cstheme="minorHAnsi"/>
          <w:b/>
          <w:sz w:val="20"/>
        </w:rPr>
        <w:tab/>
      </w:r>
      <w:r w:rsidR="00E23F20" w:rsidRPr="00061361">
        <w:rPr>
          <w:rFonts w:cstheme="minorHAnsi"/>
          <w:sz w:val="20"/>
        </w:rPr>
        <w:t>Förnamn och efternamn på den person som uppgift delegeras till</w:t>
      </w:r>
    </w:p>
    <w:p w14:paraId="4BFE980E" w14:textId="3CA56E65" w:rsidR="00F87B4D" w:rsidRPr="00061361" w:rsidRDefault="004E54DE" w:rsidP="003478B2">
      <w:pPr>
        <w:tabs>
          <w:tab w:val="left" w:pos="2268"/>
        </w:tabs>
        <w:spacing w:before="60" w:after="0" w:line="240" w:lineRule="auto"/>
        <w:ind w:left="284"/>
        <w:jc w:val="both"/>
        <w:rPr>
          <w:rFonts w:cstheme="minorHAnsi"/>
          <w:sz w:val="20"/>
        </w:rPr>
      </w:pPr>
      <w:r>
        <w:rPr>
          <w:rFonts w:cstheme="minorHAnsi"/>
          <w:b/>
          <w:sz w:val="20"/>
        </w:rPr>
        <w:t>Trial</w:t>
      </w:r>
      <w:r w:rsidR="00FE4DD4" w:rsidRPr="00061361">
        <w:rPr>
          <w:rFonts w:cstheme="minorHAnsi"/>
          <w:b/>
          <w:sz w:val="20"/>
        </w:rPr>
        <w:t xml:space="preserve"> </w:t>
      </w:r>
      <w:r w:rsidR="008718F8" w:rsidRPr="00061361">
        <w:rPr>
          <w:rFonts w:cstheme="minorHAnsi"/>
          <w:b/>
          <w:sz w:val="20"/>
        </w:rPr>
        <w:t>Role</w:t>
      </w:r>
      <w:r w:rsidR="00BE0AB9" w:rsidRPr="00061361">
        <w:rPr>
          <w:rFonts w:cstheme="minorHAnsi"/>
          <w:b/>
          <w:sz w:val="20"/>
        </w:rPr>
        <w:tab/>
      </w:r>
      <w:r w:rsidR="00B50E36" w:rsidRPr="00061361">
        <w:rPr>
          <w:rFonts w:cstheme="minorHAnsi"/>
          <w:sz w:val="20"/>
        </w:rPr>
        <w:t>R</w:t>
      </w:r>
      <w:r w:rsidR="00E23F20" w:rsidRPr="00061361">
        <w:rPr>
          <w:rFonts w:cstheme="minorHAnsi"/>
          <w:sz w:val="20"/>
        </w:rPr>
        <w:t xml:space="preserve">oll </w:t>
      </w:r>
      <w:r w:rsidR="00B50E36" w:rsidRPr="00061361">
        <w:rPr>
          <w:rFonts w:cstheme="minorHAnsi"/>
          <w:sz w:val="20"/>
        </w:rPr>
        <w:t xml:space="preserve">som </w:t>
      </w:r>
      <w:r w:rsidR="00E23F20" w:rsidRPr="00061361">
        <w:rPr>
          <w:rFonts w:cstheme="minorHAnsi"/>
          <w:sz w:val="20"/>
        </w:rPr>
        <w:t xml:space="preserve">personen har i </w:t>
      </w:r>
      <w:r w:rsidR="00837F52">
        <w:rPr>
          <w:rFonts w:cstheme="minorHAnsi"/>
          <w:sz w:val="20"/>
        </w:rPr>
        <w:t>prövningen</w:t>
      </w:r>
      <w:r w:rsidR="00E23F20" w:rsidRPr="00061361">
        <w:rPr>
          <w:rFonts w:cstheme="minorHAnsi"/>
          <w:sz w:val="20"/>
        </w:rPr>
        <w:t xml:space="preserve">. Med denna roll följer ett visst ansvar. </w:t>
      </w:r>
    </w:p>
    <w:p w14:paraId="240CE04C" w14:textId="5A09D4A4" w:rsidR="00F87B4D" w:rsidRPr="00061361" w:rsidRDefault="00B50E36" w:rsidP="003478B2">
      <w:pPr>
        <w:spacing w:before="60" w:after="0" w:line="240" w:lineRule="auto"/>
        <w:ind w:left="2268"/>
        <w:jc w:val="both"/>
        <w:rPr>
          <w:rFonts w:cstheme="minorHAnsi"/>
          <w:i/>
          <w:sz w:val="18"/>
        </w:rPr>
      </w:pPr>
      <w:r w:rsidRPr="00061361">
        <w:rPr>
          <w:rFonts w:cstheme="minorHAnsi"/>
          <w:b/>
          <w:i/>
          <w:color w:val="2F5496" w:themeColor="accent1" w:themeShade="BF"/>
          <w:sz w:val="18"/>
        </w:rPr>
        <w:t xml:space="preserve">Exempel: Sub-I </w:t>
      </w:r>
      <w:r w:rsidRPr="00061361">
        <w:rPr>
          <w:rFonts w:cstheme="minorHAnsi"/>
          <w:i/>
          <w:color w:val="2F5496" w:themeColor="accent1" w:themeShade="BF"/>
          <w:sz w:val="18"/>
        </w:rPr>
        <w:t xml:space="preserve">(Sub investigator), </w:t>
      </w:r>
      <w:r w:rsidRPr="00061361">
        <w:rPr>
          <w:rFonts w:cstheme="minorHAnsi"/>
          <w:b/>
          <w:i/>
          <w:color w:val="2F5496" w:themeColor="accent1" w:themeShade="BF"/>
          <w:sz w:val="18"/>
        </w:rPr>
        <w:t>SN</w:t>
      </w:r>
      <w:r w:rsidRPr="00061361">
        <w:rPr>
          <w:rFonts w:cstheme="minorHAnsi"/>
          <w:i/>
          <w:color w:val="2F5496" w:themeColor="accent1" w:themeShade="BF"/>
          <w:sz w:val="18"/>
        </w:rPr>
        <w:t xml:space="preserve"> (Study Nurse)</w:t>
      </w:r>
      <w:r w:rsidR="00B21EA4" w:rsidRPr="00061361">
        <w:rPr>
          <w:rFonts w:cstheme="minorHAnsi"/>
          <w:i/>
          <w:color w:val="2F5496" w:themeColor="accent1" w:themeShade="BF"/>
          <w:sz w:val="18"/>
        </w:rPr>
        <w:t>, etc.</w:t>
      </w:r>
    </w:p>
    <w:p w14:paraId="15188177" w14:textId="3A62FFBC" w:rsidR="00E23F20" w:rsidRPr="00061361" w:rsidRDefault="00F87B4D" w:rsidP="234A207F">
      <w:pPr>
        <w:spacing w:before="60" w:after="0" w:line="240" w:lineRule="auto"/>
        <w:ind w:left="2268"/>
        <w:jc w:val="both"/>
        <w:rPr>
          <w:color w:val="C00000"/>
          <w:sz w:val="18"/>
          <w:szCs w:val="18"/>
        </w:rPr>
      </w:pPr>
      <w:r w:rsidRPr="234A207F">
        <w:rPr>
          <w:color w:val="C00000"/>
          <w:sz w:val="20"/>
          <w:szCs w:val="20"/>
          <w:u w:val="single"/>
        </w:rPr>
        <w:t>Notera</w:t>
      </w:r>
      <w:r w:rsidRPr="234A207F">
        <w:rPr>
          <w:color w:val="C00000"/>
          <w:sz w:val="20"/>
          <w:szCs w:val="20"/>
        </w:rPr>
        <w:t xml:space="preserve">: </w:t>
      </w:r>
      <w:r w:rsidR="00E23F20" w:rsidRPr="234A207F">
        <w:rPr>
          <w:color w:val="C00000"/>
          <w:sz w:val="20"/>
          <w:szCs w:val="20"/>
        </w:rPr>
        <w:t>Huvudansvarig prövare</w:t>
      </w:r>
      <w:r w:rsidR="00A368A3" w:rsidRPr="234A207F">
        <w:rPr>
          <w:color w:val="C00000"/>
          <w:sz w:val="18"/>
          <w:szCs w:val="18"/>
        </w:rPr>
        <w:t xml:space="preserve"> (PI</w:t>
      </w:r>
      <w:r w:rsidR="00A71EBA" w:rsidRPr="234A207F">
        <w:rPr>
          <w:color w:val="C00000"/>
          <w:sz w:val="20"/>
          <w:szCs w:val="20"/>
        </w:rPr>
        <w:t xml:space="preserve">) </w:t>
      </w:r>
      <w:r w:rsidR="00E23F20" w:rsidRPr="234A207F">
        <w:rPr>
          <w:color w:val="C00000"/>
          <w:sz w:val="20"/>
          <w:szCs w:val="20"/>
        </w:rPr>
        <w:t xml:space="preserve">kan inte delegera uppgifter till sig själv, ska </w:t>
      </w:r>
      <w:r w:rsidR="007D6C9B" w:rsidRPr="234A207F">
        <w:rPr>
          <w:color w:val="C00000"/>
          <w:sz w:val="20"/>
          <w:szCs w:val="20"/>
        </w:rPr>
        <w:t xml:space="preserve">därför </w:t>
      </w:r>
      <w:r w:rsidR="00E23F20" w:rsidRPr="234A207F">
        <w:rPr>
          <w:color w:val="C00000"/>
          <w:sz w:val="20"/>
          <w:szCs w:val="20"/>
        </w:rPr>
        <w:t>endast skriva namnteckning och signatur</w:t>
      </w:r>
    </w:p>
    <w:p w14:paraId="6537136C" w14:textId="6A18AA7F" w:rsidR="00E23F20" w:rsidRPr="00061361" w:rsidRDefault="00E23F20" w:rsidP="003478B2">
      <w:pPr>
        <w:tabs>
          <w:tab w:val="left" w:pos="2268"/>
        </w:tabs>
        <w:spacing w:before="60" w:after="0" w:line="240" w:lineRule="auto"/>
        <w:ind w:left="284"/>
        <w:jc w:val="both"/>
        <w:rPr>
          <w:rFonts w:cstheme="minorHAnsi"/>
          <w:sz w:val="20"/>
        </w:rPr>
      </w:pPr>
      <w:r w:rsidRPr="00061361">
        <w:rPr>
          <w:rFonts w:cstheme="minorHAnsi"/>
          <w:b/>
          <w:sz w:val="20"/>
        </w:rPr>
        <w:t>Responsibilities</w:t>
      </w:r>
      <w:r w:rsidR="00BE0AB9" w:rsidRPr="00061361">
        <w:rPr>
          <w:rFonts w:cstheme="minorHAnsi"/>
          <w:b/>
          <w:sz w:val="20"/>
        </w:rPr>
        <w:tab/>
      </w:r>
      <w:r w:rsidRPr="00061361">
        <w:rPr>
          <w:rFonts w:cstheme="minorHAnsi"/>
          <w:sz w:val="20"/>
        </w:rPr>
        <w:t>Skriv nummer för varje delegerad uppgift, enligt ”</w:t>
      </w:r>
      <w:r w:rsidR="00615121" w:rsidRPr="00061361">
        <w:rPr>
          <w:rFonts w:cstheme="minorHAnsi"/>
          <w:sz w:val="20"/>
        </w:rPr>
        <w:t>R</w:t>
      </w:r>
      <w:r w:rsidRPr="00061361">
        <w:rPr>
          <w:rFonts w:cstheme="minorHAnsi"/>
          <w:sz w:val="20"/>
        </w:rPr>
        <w:t xml:space="preserve">esponsibility </w:t>
      </w:r>
      <w:r w:rsidR="00615121" w:rsidRPr="00061361">
        <w:rPr>
          <w:rFonts w:cstheme="minorHAnsi"/>
          <w:sz w:val="20"/>
        </w:rPr>
        <w:t>K</w:t>
      </w:r>
      <w:r w:rsidRPr="00061361">
        <w:rPr>
          <w:rFonts w:cstheme="minorHAnsi"/>
          <w:sz w:val="20"/>
        </w:rPr>
        <w:t>ey”</w:t>
      </w:r>
    </w:p>
    <w:p w14:paraId="0CF1044F" w14:textId="57ACB2BF" w:rsidR="00E23F20" w:rsidRPr="00061361" w:rsidRDefault="00FE4DD4" w:rsidP="00F278BC">
      <w:pPr>
        <w:tabs>
          <w:tab w:val="left" w:pos="2268"/>
        </w:tabs>
        <w:spacing w:before="60" w:after="0" w:line="240" w:lineRule="auto"/>
        <w:ind w:left="2269" w:hanging="1985"/>
        <w:jc w:val="both"/>
        <w:rPr>
          <w:rFonts w:cstheme="minorHAnsi"/>
          <w:sz w:val="20"/>
        </w:rPr>
      </w:pPr>
      <w:r w:rsidRPr="00061361">
        <w:rPr>
          <w:rFonts w:cstheme="minorHAnsi"/>
          <w:b/>
          <w:sz w:val="20"/>
        </w:rPr>
        <w:t>D</w:t>
      </w:r>
      <w:r w:rsidR="00E23F20" w:rsidRPr="00061361">
        <w:rPr>
          <w:rFonts w:cstheme="minorHAnsi"/>
          <w:b/>
          <w:sz w:val="20"/>
        </w:rPr>
        <w:t>elegat</w:t>
      </w:r>
      <w:r w:rsidRPr="00061361">
        <w:rPr>
          <w:rFonts w:cstheme="minorHAnsi"/>
          <w:b/>
          <w:sz w:val="20"/>
        </w:rPr>
        <w:t>ion</w:t>
      </w:r>
      <w:r w:rsidR="00E23F20" w:rsidRPr="00061361">
        <w:rPr>
          <w:rFonts w:cstheme="minorHAnsi"/>
          <w:b/>
          <w:sz w:val="20"/>
        </w:rPr>
        <w:t xml:space="preserve"> </w:t>
      </w:r>
      <w:r w:rsidR="00A71EBA" w:rsidRPr="00061361">
        <w:rPr>
          <w:rFonts w:cstheme="minorHAnsi"/>
          <w:b/>
          <w:sz w:val="20"/>
        </w:rPr>
        <w:t>S</w:t>
      </w:r>
      <w:r w:rsidRPr="00061361">
        <w:rPr>
          <w:rFonts w:cstheme="minorHAnsi"/>
          <w:b/>
          <w:sz w:val="20"/>
        </w:rPr>
        <w:t>tart</w:t>
      </w:r>
      <w:r w:rsidR="00BE0AB9" w:rsidRPr="00061361">
        <w:rPr>
          <w:rFonts w:cstheme="minorHAnsi"/>
          <w:b/>
          <w:sz w:val="20"/>
        </w:rPr>
        <w:tab/>
      </w:r>
      <w:r w:rsidR="00E23F20" w:rsidRPr="00061361">
        <w:rPr>
          <w:rFonts w:cstheme="minorHAnsi"/>
          <w:sz w:val="20"/>
        </w:rPr>
        <w:t xml:space="preserve">Datum när </w:t>
      </w:r>
      <w:r w:rsidR="00A71EBA" w:rsidRPr="00061361">
        <w:rPr>
          <w:rFonts w:cstheme="minorHAnsi"/>
          <w:sz w:val="20"/>
        </w:rPr>
        <w:t>PI</w:t>
      </w:r>
      <w:r w:rsidR="00E23F20" w:rsidRPr="00061361">
        <w:rPr>
          <w:rFonts w:cstheme="minorHAnsi"/>
          <w:sz w:val="20"/>
        </w:rPr>
        <w:t xml:space="preserve"> delegerade uppgift</w:t>
      </w:r>
      <w:r w:rsidR="00D96B44" w:rsidRPr="00061361">
        <w:rPr>
          <w:rFonts w:cstheme="minorHAnsi"/>
          <w:sz w:val="20"/>
        </w:rPr>
        <w:t>/</w:t>
      </w:r>
      <w:r w:rsidR="00B50E36" w:rsidRPr="00061361">
        <w:rPr>
          <w:rFonts w:cstheme="minorHAnsi"/>
          <w:sz w:val="20"/>
        </w:rPr>
        <w:t>-er</w:t>
      </w:r>
      <w:r w:rsidR="00E23F20" w:rsidRPr="00061361">
        <w:rPr>
          <w:rFonts w:cstheme="minorHAnsi"/>
          <w:sz w:val="20"/>
        </w:rPr>
        <w:t xml:space="preserve">. Ändringar kan ske under </w:t>
      </w:r>
      <w:r w:rsidR="00E4196F">
        <w:rPr>
          <w:rFonts w:cstheme="minorHAnsi"/>
          <w:sz w:val="20"/>
        </w:rPr>
        <w:t>prövningens</w:t>
      </w:r>
      <w:r w:rsidR="00E23F20" w:rsidRPr="00061361">
        <w:rPr>
          <w:rFonts w:cstheme="minorHAnsi"/>
          <w:sz w:val="20"/>
        </w:rPr>
        <w:t xml:space="preserve"> gång. Ska gällande delegation ändras, avslutas den och ny rad skrivs med rätt delegerade uppgifter</w:t>
      </w:r>
      <w:r w:rsidR="00935B95" w:rsidRPr="00061361">
        <w:rPr>
          <w:rFonts w:cstheme="minorHAnsi"/>
          <w:sz w:val="20"/>
        </w:rPr>
        <w:t xml:space="preserve"> (använd efterfrågat </w:t>
      </w:r>
      <w:r w:rsidR="00935B95" w:rsidRPr="00061361">
        <w:rPr>
          <w:rFonts w:cstheme="minorHAnsi"/>
          <w:sz w:val="20"/>
          <w:u w:val="single"/>
        </w:rPr>
        <w:t>datumformat</w:t>
      </w:r>
      <w:r w:rsidR="00935B95" w:rsidRPr="00061361">
        <w:rPr>
          <w:rFonts w:cstheme="minorHAnsi"/>
          <w:sz w:val="20"/>
        </w:rPr>
        <w:t>)</w:t>
      </w:r>
    </w:p>
    <w:p w14:paraId="153EF7A9" w14:textId="637989BC" w:rsidR="00E23F20" w:rsidRPr="00061361" w:rsidRDefault="00E23F20" w:rsidP="003478B2">
      <w:pPr>
        <w:tabs>
          <w:tab w:val="left" w:pos="2268"/>
        </w:tabs>
        <w:spacing w:before="60" w:after="0" w:line="240" w:lineRule="auto"/>
        <w:ind w:left="284"/>
        <w:jc w:val="both"/>
        <w:rPr>
          <w:rFonts w:cstheme="minorHAnsi"/>
          <w:sz w:val="20"/>
        </w:rPr>
      </w:pPr>
      <w:r w:rsidRPr="00061361">
        <w:rPr>
          <w:rFonts w:cstheme="minorHAnsi"/>
          <w:b/>
          <w:sz w:val="20"/>
        </w:rPr>
        <w:t>PI initials</w:t>
      </w:r>
      <w:r w:rsidR="00BE0AB9" w:rsidRPr="00061361">
        <w:rPr>
          <w:rFonts w:cstheme="minorHAnsi"/>
          <w:b/>
          <w:sz w:val="20"/>
        </w:rPr>
        <w:tab/>
      </w:r>
      <w:r w:rsidR="00A71EBA" w:rsidRPr="00061361">
        <w:rPr>
          <w:rFonts w:cstheme="minorHAnsi"/>
          <w:sz w:val="20"/>
        </w:rPr>
        <w:t>PI</w:t>
      </w:r>
      <w:r w:rsidRPr="00061361">
        <w:rPr>
          <w:rFonts w:cstheme="minorHAnsi"/>
          <w:sz w:val="20"/>
        </w:rPr>
        <w:t xml:space="preserve"> attest</w:t>
      </w:r>
      <w:r w:rsidR="00A71EBA" w:rsidRPr="00061361">
        <w:rPr>
          <w:rFonts w:cstheme="minorHAnsi"/>
          <w:sz w:val="20"/>
        </w:rPr>
        <w:t>erar</w:t>
      </w:r>
      <w:r w:rsidRPr="00061361">
        <w:rPr>
          <w:rFonts w:cstheme="minorHAnsi"/>
          <w:sz w:val="20"/>
        </w:rPr>
        <w:t xml:space="preserve"> </w:t>
      </w:r>
      <w:r w:rsidR="00A71EBA" w:rsidRPr="00061361">
        <w:rPr>
          <w:rFonts w:cstheme="minorHAnsi"/>
          <w:sz w:val="20"/>
        </w:rPr>
        <w:t xml:space="preserve">att </w:t>
      </w:r>
      <w:r w:rsidRPr="00061361">
        <w:rPr>
          <w:rFonts w:cstheme="minorHAnsi"/>
          <w:sz w:val="20"/>
        </w:rPr>
        <w:t xml:space="preserve">delegationen </w:t>
      </w:r>
      <w:r w:rsidR="00A71EBA" w:rsidRPr="00061361">
        <w:rPr>
          <w:rFonts w:cstheme="minorHAnsi"/>
          <w:sz w:val="20"/>
        </w:rPr>
        <w:t>träder i kraft</w:t>
      </w:r>
    </w:p>
    <w:p w14:paraId="2BAFC146" w14:textId="130FD908" w:rsidR="00E23F20" w:rsidRPr="00061361" w:rsidRDefault="00E23F20" w:rsidP="00974452">
      <w:pPr>
        <w:tabs>
          <w:tab w:val="left" w:pos="2268"/>
        </w:tabs>
        <w:spacing w:before="60" w:after="0" w:line="240" w:lineRule="auto"/>
        <w:ind w:left="2268" w:hanging="1984"/>
        <w:jc w:val="both"/>
        <w:rPr>
          <w:rFonts w:cstheme="minorHAnsi"/>
          <w:sz w:val="20"/>
        </w:rPr>
      </w:pPr>
      <w:r w:rsidRPr="00061361">
        <w:rPr>
          <w:rFonts w:cstheme="minorHAnsi"/>
          <w:b/>
          <w:sz w:val="20"/>
        </w:rPr>
        <w:t>Signature</w:t>
      </w:r>
      <w:r w:rsidR="00BE0AB9" w:rsidRPr="00061361">
        <w:rPr>
          <w:rFonts w:cstheme="minorHAnsi"/>
          <w:b/>
          <w:sz w:val="20"/>
        </w:rPr>
        <w:tab/>
      </w:r>
      <w:r w:rsidR="00D96B44" w:rsidRPr="00061361">
        <w:rPr>
          <w:rFonts w:cstheme="minorHAnsi"/>
          <w:sz w:val="20"/>
        </w:rPr>
        <w:t>D</w:t>
      </w:r>
      <w:r w:rsidRPr="00061361">
        <w:rPr>
          <w:rFonts w:cstheme="minorHAnsi"/>
          <w:sz w:val="20"/>
        </w:rPr>
        <w:t>elegerad</w:t>
      </w:r>
      <w:r w:rsidR="00D96B44" w:rsidRPr="00061361">
        <w:rPr>
          <w:rFonts w:cstheme="minorHAnsi"/>
          <w:sz w:val="20"/>
        </w:rPr>
        <w:t xml:space="preserve"> person signerar (</w:t>
      </w:r>
      <w:r w:rsidRPr="00061361">
        <w:rPr>
          <w:rFonts w:cstheme="minorHAnsi"/>
          <w:sz w:val="20"/>
        </w:rPr>
        <w:t>namnteckning</w:t>
      </w:r>
      <w:r w:rsidR="00D96B44" w:rsidRPr="00061361">
        <w:rPr>
          <w:rFonts w:cstheme="minorHAnsi"/>
          <w:sz w:val="20"/>
        </w:rPr>
        <w:t>)</w:t>
      </w:r>
      <w:r w:rsidR="00974452" w:rsidRPr="00061361">
        <w:rPr>
          <w:rFonts w:cstheme="minorHAnsi"/>
          <w:sz w:val="20"/>
        </w:rPr>
        <w:t>, för att bekräfta att delegeringen accepteras</w:t>
      </w:r>
    </w:p>
    <w:p w14:paraId="10965AB9" w14:textId="2D45D42D" w:rsidR="00E23F20" w:rsidRPr="00061361" w:rsidRDefault="00E23F20" w:rsidP="003478B2">
      <w:pPr>
        <w:tabs>
          <w:tab w:val="left" w:pos="2268"/>
        </w:tabs>
        <w:spacing w:before="60" w:after="0" w:line="240" w:lineRule="auto"/>
        <w:ind w:left="284"/>
        <w:jc w:val="both"/>
        <w:rPr>
          <w:rFonts w:cstheme="minorHAnsi"/>
          <w:sz w:val="20"/>
        </w:rPr>
      </w:pPr>
      <w:r w:rsidRPr="00061361">
        <w:rPr>
          <w:rFonts w:cstheme="minorHAnsi"/>
          <w:b/>
          <w:sz w:val="20"/>
        </w:rPr>
        <w:t>Initials</w:t>
      </w:r>
      <w:r w:rsidR="00BE0AB9" w:rsidRPr="00061361">
        <w:rPr>
          <w:rFonts w:cstheme="minorHAnsi"/>
          <w:b/>
          <w:sz w:val="20"/>
        </w:rPr>
        <w:tab/>
      </w:r>
      <w:r w:rsidRPr="00061361">
        <w:rPr>
          <w:rFonts w:cstheme="minorHAnsi"/>
          <w:sz w:val="20"/>
        </w:rPr>
        <w:t xml:space="preserve">Delegerad </w:t>
      </w:r>
      <w:r w:rsidR="00D96B44" w:rsidRPr="00061361">
        <w:rPr>
          <w:rFonts w:cstheme="minorHAnsi"/>
          <w:sz w:val="20"/>
        </w:rPr>
        <w:t xml:space="preserve">persons </w:t>
      </w:r>
      <w:r w:rsidRPr="00061361">
        <w:rPr>
          <w:rFonts w:cstheme="minorHAnsi"/>
          <w:sz w:val="20"/>
        </w:rPr>
        <w:t>signatur</w:t>
      </w:r>
      <w:r w:rsidR="00D96B44" w:rsidRPr="00061361">
        <w:rPr>
          <w:rFonts w:cstheme="minorHAnsi"/>
          <w:sz w:val="20"/>
        </w:rPr>
        <w:t>/initialer</w:t>
      </w:r>
    </w:p>
    <w:p w14:paraId="732318D6" w14:textId="2837D21C" w:rsidR="00E23F20" w:rsidRPr="00061361" w:rsidRDefault="00FE4DD4" w:rsidP="003478B2">
      <w:pPr>
        <w:tabs>
          <w:tab w:val="left" w:pos="2268"/>
        </w:tabs>
        <w:spacing w:before="60" w:after="0" w:line="240" w:lineRule="auto"/>
        <w:ind w:left="284"/>
        <w:jc w:val="both"/>
        <w:rPr>
          <w:rFonts w:cstheme="minorHAnsi"/>
          <w:sz w:val="20"/>
        </w:rPr>
      </w:pPr>
      <w:r w:rsidRPr="00061361">
        <w:rPr>
          <w:rFonts w:cstheme="minorHAnsi"/>
          <w:b/>
          <w:sz w:val="20"/>
        </w:rPr>
        <w:t xml:space="preserve">Delegation </w:t>
      </w:r>
      <w:r w:rsidR="00A71EBA" w:rsidRPr="00061361">
        <w:rPr>
          <w:rFonts w:cstheme="minorHAnsi"/>
          <w:b/>
          <w:sz w:val="20"/>
        </w:rPr>
        <w:t>S</w:t>
      </w:r>
      <w:r w:rsidRPr="00061361">
        <w:rPr>
          <w:rFonts w:cstheme="minorHAnsi"/>
          <w:b/>
          <w:sz w:val="20"/>
        </w:rPr>
        <w:t>top</w:t>
      </w:r>
      <w:r w:rsidR="00BE0AB9" w:rsidRPr="00061361">
        <w:rPr>
          <w:rFonts w:cstheme="minorHAnsi"/>
          <w:b/>
          <w:sz w:val="20"/>
        </w:rPr>
        <w:tab/>
      </w:r>
      <w:r w:rsidR="00E23F20" w:rsidRPr="00061361">
        <w:rPr>
          <w:rFonts w:cstheme="minorHAnsi"/>
          <w:sz w:val="20"/>
        </w:rPr>
        <w:t xml:space="preserve">Datum </w:t>
      </w:r>
      <w:r w:rsidR="00B50E36" w:rsidRPr="00061361">
        <w:rPr>
          <w:rFonts w:cstheme="minorHAnsi"/>
          <w:sz w:val="20"/>
        </w:rPr>
        <w:t>när</w:t>
      </w:r>
      <w:r w:rsidR="00E23F20" w:rsidRPr="00061361">
        <w:rPr>
          <w:rFonts w:cstheme="minorHAnsi"/>
          <w:sz w:val="20"/>
        </w:rPr>
        <w:t xml:space="preserve"> delegation upphör</w:t>
      </w:r>
      <w:r w:rsidR="00B50E36" w:rsidRPr="00061361">
        <w:rPr>
          <w:rFonts w:cstheme="minorHAnsi"/>
          <w:sz w:val="20"/>
        </w:rPr>
        <w:t>/</w:t>
      </w:r>
      <w:r w:rsidR="00E23F20" w:rsidRPr="00061361">
        <w:rPr>
          <w:rFonts w:cstheme="minorHAnsi"/>
          <w:sz w:val="20"/>
        </w:rPr>
        <w:t>ändras</w:t>
      </w:r>
      <w:r w:rsidR="00935B95" w:rsidRPr="00061361">
        <w:rPr>
          <w:rFonts w:cstheme="minorHAnsi"/>
          <w:sz w:val="20"/>
        </w:rPr>
        <w:t xml:space="preserve"> (använd efterfrågat </w:t>
      </w:r>
      <w:r w:rsidR="00935B95" w:rsidRPr="00061361">
        <w:rPr>
          <w:rFonts w:cstheme="minorHAnsi"/>
          <w:sz w:val="20"/>
          <w:u w:val="single"/>
        </w:rPr>
        <w:t>datumformat</w:t>
      </w:r>
      <w:r w:rsidR="00935B95" w:rsidRPr="00061361">
        <w:rPr>
          <w:rFonts w:cstheme="minorHAnsi"/>
          <w:sz w:val="20"/>
        </w:rPr>
        <w:t>)</w:t>
      </w:r>
    </w:p>
    <w:p w14:paraId="247CBB56" w14:textId="7AD05206" w:rsidR="00E23F20" w:rsidRPr="00061361" w:rsidRDefault="00E23F20" w:rsidP="003478B2">
      <w:pPr>
        <w:tabs>
          <w:tab w:val="left" w:pos="2268"/>
        </w:tabs>
        <w:spacing w:before="60" w:after="0" w:line="240" w:lineRule="auto"/>
        <w:ind w:left="284"/>
        <w:jc w:val="both"/>
        <w:rPr>
          <w:rFonts w:cstheme="minorHAnsi"/>
          <w:sz w:val="20"/>
        </w:rPr>
      </w:pPr>
      <w:r w:rsidRPr="00061361">
        <w:rPr>
          <w:rFonts w:cstheme="minorHAnsi"/>
          <w:b/>
          <w:sz w:val="20"/>
        </w:rPr>
        <w:t>PI initials</w:t>
      </w:r>
      <w:r w:rsidR="00BE0AB9" w:rsidRPr="00061361">
        <w:rPr>
          <w:rFonts w:cstheme="minorHAnsi"/>
          <w:b/>
          <w:sz w:val="20"/>
        </w:rPr>
        <w:tab/>
      </w:r>
      <w:r w:rsidR="00A71EBA" w:rsidRPr="00061361">
        <w:rPr>
          <w:rFonts w:cstheme="minorHAnsi"/>
          <w:sz w:val="20"/>
        </w:rPr>
        <w:t>PI</w:t>
      </w:r>
      <w:r w:rsidRPr="00061361">
        <w:rPr>
          <w:rFonts w:cstheme="minorHAnsi"/>
          <w:sz w:val="20"/>
        </w:rPr>
        <w:t xml:space="preserve"> attest</w:t>
      </w:r>
      <w:r w:rsidR="00A71EBA" w:rsidRPr="00061361">
        <w:rPr>
          <w:rFonts w:cstheme="minorHAnsi"/>
          <w:sz w:val="20"/>
        </w:rPr>
        <w:t>erar</w:t>
      </w:r>
      <w:r w:rsidRPr="00061361">
        <w:rPr>
          <w:rFonts w:cstheme="minorHAnsi"/>
          <w:sz w:val="20"/>
        </w:rPr>
        <w:t xml:space="preserve"> av att delegation upphör</w:t>
      </w:r>
      <w:r w:rsidR="00856AD7" w:rsidRPr="00061361">
        <w:rPr>
          <w:rFonts w:cstheme="minorHAnsi"/>
          <w:sz w:val="20"/>
        </w:rPr>
        <w:t>t</w:t>
      </w:r>
    </w:p>
    <w:p w14:paraId="69BBB4FC" w14:textId="6799F73F" w:rsidR="00A71EBA" w:rsidRPr="00D972C5" w:rsidRDefault="00E23F20" w:rsidP="003478B2">
      <w:pPr>
        <w:tabs>
          <w:tab w:val="left" w:pos="2268"/>
        </w:tabs>
        <w:spacing w:before="60" w:after="0" w:line="240" w:lineRule="auto"/>
        <w:ind w:left="284"/>
        <w:jc w:val="both"/>
        <w:rPr>
          <w:rFonts w:cstheme="minorHAnsi"/>
          <w:b/>
          <w:sz w:val="20"/>
          <w:lang w:val="en-US"/>
        </w:rPr>
      </w:pPr>
      <w:r w:rsidRPr="00061361">
        <w:rPr>
          <w:rFonts w:cstheme="minorHAnsi"/>
          <w:b/>
          <w:sz w:val="20"/>
          <w:lang w:val="en-US"/>
        </w:rPr>
        <w:t xml:space="preserve">To be signed and dated at end </w:t>
      </w:r>
      <w:r w:rsidRPr="00D972C5">
        <w:rPr>
          <w:rFonts w:cstheme="minorHAnsi"/>
          <w:b/>
          <w:sz w:val="20"/>
          <w:lang w:val="en-US"/>
        </w:rPr>
        <w:t xml:space="preserve">of </w:t>
      </w:r>
      <w:r w:rsidR="004E54DE" w:rsidRPr="00D972C5">
        <w:rPr>
          <w:rFonts w:cstheme="minorHAnsi"/>
          <w:b/>
          <w:sz w:val="20"/>
          <w:lang w:val="en-US"/>
        </w:rPr>
        <w:t>trial</w:t>
      </w:r>
      <w:r w:rsidRPr="00D972C5">
        <w:rPr>
          <w:rFonts w:cstheme="minorHAnsi"/>
          <w:b/>
          <w:sz w:val="20"/>
          <w:lang w:val="en-US"/>
        </w:rPr>
        <w:t>:</w:t>
      </w:r>
    </w:p>
    <w:p w14:paraId="602B93CE" w14:textId="081848D4" w:rsidR="00530256" w:rsidRPr="00061361" w:rsidRDefault="00E23F20" w:rsidP="003478B2">
      <w:pPr>
        <w:tabs>
          <w:tab w:val="left" w:pos="2268"/>
        </w:tabs>
        <w:spacing w:after="0" w:line="240" w:lineRule="auto"/>
        <w:ind w:left="2268"/>
        <w:jc w:val="both"/>
        <w:rPr>
          <w:rFonts w:cstheme="minorHAnsi"/>
          <w:sz w:val="20"/>
        </w:rPr>
      </w:pPr>
      <w:r w:rsidRPr="00061361">
        <w:rPr>
          <w:rFonts w:cstheme="minorHAnsi"/>
          <w:sz w:val="20"/>
        </w:rPr>
        <w:t xml:space="preserve">Huvudansvarig prövare undertecknar när </w:t>
      </w:r>
      <w:r w:rsidR="00DC21D8">
        <w:rPr>
          <w:rFonts w:cstheme="minorHAnsi"/>
          <w:sz w:val="20"/>
        </w:rPr>
        <w:t>prövnin</w:t>
      </w:r>
      <w:r w:rsidR="00DE0954">
        <w:rPr>
          <w:rFonts w:cstheme="minorHAnsi"/>
          <w:sz w:val="20"/>
        </w:rPr>
        <w:t>gen</w:t>
      </w:r>
      <w:r w:rsidRPr="00061361">
        <w:rPr>
          <w:rFonts w:cstheme="minorHAnsi"/>
          <w:sz w:val="20"/>
        </w:rPr>
        <w:t xml:space="preserve"> är avslutad, för att </w:t>
      </w:r>
      <w:r w:rsidR="00FE4DD4" w:rsidRPr="00061361">
        <w:rPr>
          <w:rFonts w:cstheme="minorHAnsi"/>
          <w:sz w:val="20"/>
        </w:rPr>
        <w:t>bekräfta</w:t>
      </w:r>
      <w:r w:rsidRPr="00061361">
        <w:rPr>
          <w:rFonts w:cstheme="minorHAnsi"/>
          <w:sz w:val="20"/>
        </w:rPr>
        <w:t xml:space="preserve"> </w:t>
      </w:r>
      <w:r w:rsidR="00FE4DD4" w:rsidRPr="00061361">
        <w:rPr>
          <w:rFonts w:cstheme="minorHAnsi"/>
          <w:sz w:val="20"/>
        </w:rPr>
        <w:t xml:space="preserve">att </w:t>
      </w:r>
      <w:r w:rsidRPr="00061361">
        <w:rPr>
          <w:rFonts w:cstheme="minorHAnsi"/>
          <w:sz w:val="20"/>
        </w:rPr>
        <w:t>delegerade personer</w:t>
      </w:r>
      <w:r w:rsidR="008F1834" w:rsidRPr="00061361">
        <w:rPr>
          <w:rFonts w:cstheme="minorHAnsi"/>
          <w:sz w:val="20"/>
        </w:rPr>
        <w:t>/</w:t>
      </w:r>
      <w:r w:rsidRPr="00061361">
        <w:rPr>
          <w:rFonts w:cstheme="minorHAnsi"/>
          <w:sz w:val="20"/>
        </w:rPr>
        <w:t xml:space="preserve">uppgifter </w:t>
      </w:r>
      <w:r w:rsidR="008F1834" w:rsidRPr="00061361">
        <w:rPr>
          <w:rFonts w:cstheme="minorHAnsi"/>
          <w:sz w:val="20"/>
        </w:rPr>
        <w:t>är korrekta</w:t>
      </w:r>
    </w:p>
    <w:p w14:paraId="1EDB32CC" w14:textId="77777777" w:rsidR="003478B2" w:rsidRPr="00061361" w:rsidRDefault="00BE0AB9" w:rsidP="003478B2">
      <w:pPr>
        <w:tabs>
          <w:tab w:val="left" w:pos="2552"/>
        </w:tabs>
        <w:spacing w:after="0" w:line="240" w:lineRule="auto"/>
        <w:ind w:left="2552" w:hanging="2268"/>
        <w:jc w:val="both"/>
        <w:rPr>
          <w:rFonts w:cstheme="minorHAnsi"/>
          <w:b/>
          <w:sz w:val="20"/>
        </w:rPr>
      </w:pPr>
      <w:r w:rsidRPr="00061361">
        <w:rPr>
          <w:rFonts w:cstheme="minorHAnsi"/>
          <w:b/>
          <w:sz w:val="20"/>
        </w:rPr>
        <w:t>Nederst på sidan</w:t>
      </w:r>
      <w:r w:rsidR="003478B2" w:rsidRPr="00061361">
        <w:rPr>
          <w:rFonts w:cstheme="minorHAnsi"/>
          <w:b/>
          <w:sz w:val="20"/>
        </w:rPr>
        <w:t xml:space="preserve">; </w:t>
      </w:r>
      <w:r w:rsidRPr="00061361">
        <w:rPr>
          <w:rFonts w:cstheme="minorHAnsi"/>
          <w:b/>
          <w:sz w:val="20"/>
        </w:rPr>
        <w:t>Page no ___ of ___</w:t>
      </w:r>
    </w:p>
    <w:p w14:paraId="32E34409" w14:textId="7F494084" w:rsidR="00BE0AB9" w:rsidRPr="00061361" w:rsidRDefault="00BE0AB9" w:rsidP="003478B2">
      <w:pPr>
        <w:spacing w:after="0" w:line="240" w:lineRule="auto"/>
        <w:ind w:left="2268" w:hanging="1984"/>
        <w:jc w:val="both"/>
        <w:rPr>
          <w:rFonts w:cstheme="minorHAnsi"/>
          <w:sz w:val="20"/>
        </w:rPr>
      </w:pPr>
      <w:r w:rsidRPr="00061361">
        <w:rPr>
          <w:rFonts w:cstheme="minorHAnsi"/>
          <w:b/>
          <w:sz w:val="20"/>
        </w:rPr>
        <w:tab/>
      </w:r>
      <w:r w:rsidRPr="00061361">
        <w:rPr>
          <w:rFonts w:cstheme="minorHAnsi"/>
          <w:sz w:val="20"/>
        </w:rPr>
        <w:t xml:space="preserve">Ange sidnummer, samt totalt antal sidor efter att </w:t>
      </w:r>
      <w:r w:rsidR="00DE0954">
        <w:rPr>
          <w:rFonts w:cstheme="minorHAnsi"/>
          <w:sz w:val="20"/>
        </w:rPr>
        <w:t>prövningen</w:t>
      </w:r>
      <w:r w:rsidR="00DE0954" w:rsidRPr="00061361">
        <w:rPr>
          <w:rFonts w:cstheme="minorHAnsi"/>
          <w:sz w:val="20"/>
        </w:rPr>
        <w:t xml:space="preserve"> </w:t>
      </w:r>
      <w:r w:rsidR="00933243" w:rsidRPr="00061361">
        <w:rPr>
          <w:rFonts w:cstheme="minorHAnsi"/>
          <w:sz w:val="20"/>
        </w:rPr>
        <w:t xml:space="preserve">stängts </w:t>
      </w:r>
      <w:r w:rsidRPr="00061361">
        <w:rPr>
          <w:rFonts w:cstheme="minorHAnsi"/>
          <w:sz w:val="20"/>
        </w:rPr>
        <w:t xml:space="preserve">(visar att alla sidor som använts finns med </w:t>
      </w:r>
      <w:r w:rsidR="00A71EBA" w:rsidRPr="00061361">
        <w:rPr>
          <w:rFonts w:cstheme="minorHAnsi"/>
          <w:sz w:val="20"/>
        </w:rPr>
        <w:t xml:space="preserve">när </w:t>
      </w:r>
      <w:r w:rsidR="00DE0954">
        <w:rPr>
          <w:rFonts w:cstheme="minorHAnsi"/>
          <w:sz w:val="20"/>
        </w:rPr>
        <w:t>prövningen</w:t>
      </w:r>
      <w:r w:rsidRPr="00061361">
        <w:rPr>
          <w:rFonts w:cstheme="minorHAnsi"/>
          <w:sz w:val="20"/>
        </w:rPr>
        <w:t xml:space="preserve"> avsluta</w:t>
      </w:r>
      <w:r w:rsidR="00A71EBA" w:rsidRPr="00061361">
        <w:rPr>
          <w:rFonts w:cstheme="minorHAnsi"/>
          <w:sz w:val="20"/>
        </w:rPr>
        <w:t>s</w:t>
      </w:r>
      <w:r w:rsidRPr="00061361">
        <w:rPr>
          <w:rFonts w:cstheme="minorHAnsi"/>
          <w:sz w:val="20"/>
        </w:rPr>
        <w:t>)</w:t>
      </w:r>
    </w:p>
    <w:p w14:paraId="6DD2DCD8" w14:textId="7D4A7501" w:rsidR="00204780" w:rsidRPr="00061361" w:rsidRDefault="00486D8A" w:rsidP="007C7CB2">
      <w:pPr>
        <w:pStyle w:val="Heading2"/>
        <w:spacing w:before="240" w:line="240" w:lineRule="auto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b/>
          <w:bCs/>
          <w:sz w:val="24"/>
          <w:szCs w:val="24"/>
        </w:rPr>
        <w:t xml:space="preserve">Referenser – klinisk läkemedelsprövning </w:t>
      </w:r>
    </w:p>
    <w:p w14:paraId="1213052A" w14:textId="00C7A454" w:rsidR="00204780" w:rsidRPr="00042258" w:rsidRDefault="00204780" w:rsidP="005A7536">
      <w:pPr>
        <w:spacing w:before="60" w:after="0" w:line="240" w:lineRule="auto"/>
        <w:ind w:left="284" w:right="425"/>
        <w:jc w:val="both"/>
        <w:rPr>
          <w:rFonts w:cstheme="minorHAnsi"/>
          <w:sz w:val="20"/>
          <w:lang w:val="en-US"/>
        </w:rPr>
      </w:pPr>
      <w:r w:rsidRPr="00042258">
        <w:rPr>
          <w:rFonts w:cstheme="minorHAnsi"/>
          <w:b/>
          <w:sz w:val="20"/>
          <w:lang w:val="en-US"/>
        </w:rPr>
        <w:t>ICH E6(R</w:t>
      </w:r>
      <w:r w:rsidR="002E7906" w:rsidRPr="00042258">
        <w:rPr>
          <w:rFonts w:cstheme="minorHAnsi"/>
          <w:b/>
          <w:sz w:val="20"/>
          <w:lang w:val="en-US"/>
        </w:rPr>
        <w:t>3</w:t>
      </w:r>
      <w:r w:rsidRPr="00042258">
        <w:rPr>
          <w:rFonts w:cstheme="minorHAnsi"/>
          <w:b/>
          <w:sz w:val="20"/>
          <w:lang w:val="en-US"/>
        </w:rPr>
        <w:t>)</w:t>
      </w:r>
      <w:r w:rsidR="002E7906" w:rsidRPr="00042258">
        <w:rPr>
          <w:rFonts w:cstheme="minorHAnsi"/>
          <w:b/>
          <w:bCs/>
          <w:sz w:val="20"/>
          <w:lang w:val="en-US"/>
        </w:rPr>
        <w:t xml:space="preserve"> 2.3.1</w:t>
      </w:r>
      <w:r w:rsidR="002B6C18" w:rsidRPr="00042258">
        <w:rPr>
          <w:rFonts w:cstheme="minorHAnsi"/>
          <w:b/>
          <w:bCs/>
          <w:sz w:val="20"/>
          <w:lang w:val="en-US"/>
        </w:rPr>
        <w:t>, 2.3.3</w:t>
      </w:r>
      <w:r w:rsidR="00A86C6B" w:rsidRPr="00042258">
        <w:rPr>
          <w:rFonts w:cstheme="minorHAnsi"/>
          <w:b/>
          <w:bCs/>
          <w:sz w:val="20"/>
          <w:lang w:val="en-US"/>
        </w:rPr>
        <w:t>, Essential records table</w:t>
      </w:r>
      <w:r w:rsidR="00F36FE4" w:rsidRPr="00042258">
        <w:rPr>
          <w:rFonts w:cstheme="minorHAnsi"/>
          <w:sz w:val="20"/>
          <w:lang w:val="en-US"/>
        </w:rPr>
        <w:tab/>
      </w:r>
    </w:p>
    <w:p w14:paraId="6B81CD4F" w14:textId="678382E2" w:rsidR="00C92BD5" w:rsidRPr="00061361" w:rsidRDefault="00EC5240" w:rsidP="006F2360">
      <w:pPr>
        <w:pStyle w:val="Heading2"/>
        <w:spacing w:before="120" w:line="240" w:lineRule="auto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b/>
          <w:bCs/>
          <w:sz w:val="24"/>
          <w:szCs w:val="24"/>
        </w:rPr>
        <w:t xml:space="preserve">Referenser – klinisk prövning av medicinteknisk produkt </w:t>
      </w:r>
    </w:p>
    <w:p w14:paraId="476224B6" w14:textId="77777777" w:rsidR="005A7536" w:rsidRPr="00042258" w:rsidRDefault="00C92BD5" w:rsidP="005A7536">
      <w:pPr>
        <w:spacing w:before="60" w:after="0" w:line="240" w:lineRule="auto"/>
        <w:ind w:left="284" w:right="425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042258">
        <w:rPr>
          <w:rFonts w:cstheme="minorHAnsi"/>
          <w:b/>
          <w:sz w:val="20"/>
          <w:szCs w:val="20"/>
          <w:lang w:val="en-US"/>
        </w:rPr>
        <w:t>ISO 14155:20</w:t>
      </w:r>
      <w:r w:rsidR="00E64A19" w:rsidRPr="00042258">
        <w:rPr>
          <w:rFonts w:cstheme="minorHAnsi"/>
          <w:b/>
          <w:sz w:val="20"/>
          <w:szCs w:val="20"/>
          <w:lang w:val="en-US"/>
        </w:rPr>
        <w:t>20</w:t>
      </w:r>
      <w:r w:rsidR="005A044F" w:rsidRPr="00042258">
        <w:rPr>
          <w:rFonts w:cstheme="minorHAnsi"/>
          <w:b/>
          <w:sz w:val="20"/>
          <w:szCs w:val="20"/>
          <w:lang w:val="en-US"/>
        </w:rPr>
        <w:t>,</w:t>
      </w:r>
      <w:r w:rsidRPr="00042258">
        <w:rPr>
          <w:rFonts w:cstheme="minorHAnsi"/>
          <w:b/>
          <w:sz w:val="20"/>
          <w:szCs w:val="20"/>
          <w:lang w:val="en-US"/>
        </w:rPr>
        <w:t xml:space="preserve"> GCP</w:t>
      </w:r>
      <w:r w:rsidR="005A7536" w:rsidRPr="00042258">
        <w:rPr>
          <w:rFonts w:cstheme="minorHAnsi"/>
          <w:b/>
          <w:sz w:val="20"/>
          <w:szCs w:val="20"/>
          <w:lang w:val="en-US"/>
        </w:rPr>
        <w:t xml:space="preserve"> </w:t>
      </w:r>
      <w:r w:rsidR="00E64A19" w:rsidRPr="00042258">
        <w:rPr>
          <w:rFonts w:cstheme="minorHAnsi"/>
          <w:b/>
          <w:bCs/>
          <w:sz w:val="20"/>
          <w:szCs w:val="20"/>
          <w:lang w:val="en-US"/>
        </w:rPr>
        <w:t>7</w:t>
      </w:r>
      <w:r w:rsidRPr="00042258">
        <w:rPr>
          <w:rFonts w:cstheme="minorHAnsi"/>
          <w:b/>
          <w:bCs/>
          <w:sz w:val="20"/>
          <w:szCs w:val="20"/>
          <w:lang w:val="en-US"/>
        </w:rPr>
        <w:t>.2</w:t>
      </w:r>
      <w:r w:rsidR="005A7536" w:rsidRPr="00042258">
        <w:rPr>
          <w:rFonts w:cstheme="minorHAnsi"/>
          <w:b/>
          <w:bCs/>
          <w:sz w:val="20"/>
          <w:szCs w:val="20"/>
          <w:lang w:val="en-US"/>
        </w:rPr>
        <w:t xml:space="preserve">, </w:t>
      </w:r>
      <w:r w:rsidR="00D92F97" w:rsidRPr="00042258">
        <w:rPr>
          <w:rFonts w:cstheme="minorHAnsi"/>
          <w:b/>
          <w:bCs/>
          <w:sz w:val="20"/>
          <w:szCs w:val="20"/>
          <w:lang w:val="en-US"/>
        </w:rPr>
        <w:t>9.2.1 f</w:t>
      </w:r>
      <w:r w:rsidR="005A7536" w:rsidRPr="00042258">
        <w:rPr>
          <w:rFonts w:cstheme="minorHAnsi"/>
          <w:b/>
          <w:bCs/>
          <w:sz w:val="20"/>
          <w:szCs w:val="20"/>
          <w:lang w:val="en-US"/>
        </w:rPr>
        <w:t xml:space="preserve">, </w:t>
      </w:r>
      <w:r w:rsidRPr="00042258">
        <w:rPr>
          <w:rFonts w:cstheme="minorHAnsi"/>
          <w:b/>
          <w:bCs/>
          <w:sz w:val="20"/>
          <w:szCs w:val="20"/>
          <w:lang w:val="en-US"/>
        </w:rPr>
        <w:t>Annex E.1.7</w:t>
      </w:r>
    </w:p>
    <w:p w14:paraId="518C7E9E" w14:textId="77777777" w:rsidR="005A7536" w:rsidRPr="00042258" w:rsidRDefault="005A7536" w:rsidP="005A7536">
      <w:pPr>
        <w:spacing w:before="60" w:after="0" w:line="240" w:lineRule="auto"/>
        <w:ind w:left="284" w:right="425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3861DDD0" w14:textId="77777777" w:rsidR="005A7536" w:rsidRPr="00042258" w:rsidRDefault="005A7536" w:rsidP="005A7536">
      <w:pPr>
        <w:spacing w:before="60" w:after="0" w:line="240" w:lineRule="auto"/>
        <w:ind w:left="284" w:right="425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2625C858" w14:textId="77777777" w:rsidR="005A7536" w:rsidRPr="00042258" w:rsidRDefault="005A7536" w:rsidP="005A7536">
      <w:pPr>
        <w:spacing w:before="60" w:after="0" w:line="240" w:lineRule="auto"/>
        <w:ind w:left="284" w:right="425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516C23CE" w14:textId="77777777" w:rsidR="005A7536" w:rsidRPr="00042258" w:rsidRDefault="005A7536" w:rsidP="005A7536">
      <w:pPr>
        <w:spacing w:before="60" w:after="0" w:line="240" w:lineRule="auto"/>
        <w:ind w:left="284" w:right="425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5A790E26" w14:textId="77777777" w:rsidR="005A7536" w:rsidRPr="00042258" w:rsidRDefault="005A7536" w:rsidP="005A7536">
      <w:pPr>
        <w:spacing w:before="60" w:after="0" w:line="240" w:lineRule="auto"/>
        <w:ind w:left="284" w:right="425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25FAFE9F" w14:textId="77777777" w:rsidR="005A7536" w:rsidRPr="00042258" w:rsidRDefault="005A7536" w:rsidP="005A7536">
      <w:pPr>
        <w:spacing w:before="60" w:after="0" w:line="240" w:lineRule="auto"/>
        <w:ind w:left="284" w:right="425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552E89AE" w14:textId="565C1769" w:rsidR="00C92BD5" w:rsidRPr="00042258" w:rsidRDefault="00F87EB1" w:rsidP="005A7536">
      <w:pPr>
        <w:spacing w:before="60" w:after="0" w:line="240" w:lineRule="auto"/>
        <w:ind w:left="284" w:right="425"/>
        <w:jc w:val="both"/>
        <w:rPr>
          <w:rFonts w:cstheme="minorHAnsi"/>
          <w:sz w:val="20"/>
          <w:szCs w:val="20"/>
          <w:lang w:val="en-US"/>
        </w:rPr>
      </w:pPr>
      <w:r w:rsidRPr="00042258">
        <w:rPr>
          <w:rFonts w:cstheme="minorHAnsi"/>
          <w:bCs/>
          <w:sz w:val="20"/>
          <w:szCs w:val="20"/>
          <w:lang w:val="en-US"/>
        </w:rPr>
        <w:tab/>
      </w:r>
    </w:p>
    <w:p w14:paraId="7F7961CA" w14:textId="3A305413" w:rsidR="00645A88" w:rsidRPr="00042258" w:rsidRDefault="00645A88" w:rsidP="007C7CB2">
      <w:pPr>
        <w:pStyle w:val="Heading2"/>
        <w:spacing w:line="240" w:lineRule="auto"/>
        <w:jc w:val="center"/>
        <w:rPr>
          <w:rFonts w:asciiTheme="minorHAnsi" w:hAnsiTheme="minorHAnsi" w:cstheme="minorHAnsi"/>
          <w:b/>
          <w:sz w:val="28"/>
          <w:szCs w:val="22"/>
          <w:lang w:val="en-US"/>
        </w:rPr>
      </w:pPr>
      <w:r w:rsidRPr="00042258">
        <w:rPr>
          <w:rFonts w:asciiTheme="minorHAnsi" w:hAnsiTheme="minorHAnsi" w:cstheme="minorHAnsi"/>
          <w:b/>
          <w:sz w:val="28"/>
          <w:szCs w:val="22"/>
          <w:lang w:val="en-US"/>
        </w:rPr>
        <w:lastRenderedPageBreak/>
        <w:t>INFORMATION IN ENGLISH</w:t>
      </w:r>
    </w:p>
    <w:p w14:paraId="5175B36E" w14:textId="6E92D5DE" w:rsidR="00B04C8E" w:rsidRPr="00061361" w:rsidRDefault="00935B95" w:rsidP="008930C1">
      <w:pPr>
        <w:spacing w:before="120" w:after="0" w:line="240" w:lineRule="auto"/>
        <w:ind w:left="-142" w:right="-284"/>
        <w:jc w:val="center"/>
        <w:rPr>
          <w:rFonts w:cstheme="minorHAnsi"/>
          <w:b/>
          <w:color w:val="C00000"/>
          <w:spacing w:val="-6"/>
          <w:sz w:val="24"/>
          <w:lang w:val="en-US"/>
        </w:rPr>
      </w:pPr>
      <w:r w:rsidRPr="00061361">
        <w:rPr>
          <w:rFonts w:cstheme="minorHAnsi"/>
          <w:b/>
          <w:color w:val="C00000"/>
          <w:spacing w:val="-6"/>
          <w:sz w:val="24"/>
          <w:lang w:val="en-US"/>
        </w:rPr>
        <w:t>N</w:t>
      </w:r>
      <w:r w:rsidR="007B57DA" w:rsidRPr="00061361">
        <w:rPr>
          <w:rFonts w:cstheme="minorHAnsi"/>
          <w:b/>
          <w:color w:val="C00000"/>
          <w:spacing w:val="-6"/>
          <w:sz w:val="24"/>
          <w:lang w:val="en-US"/>
        </w:rPr>
        <w:t>B</w:t>
      </w:r>
      <w:r w:rsidR="00645A88" w:rsidRPr="00061361">
        <w:rPr>
          <w:rFonts w:cstheme="minorHAnsi"/>
          <w:b/>
          <w:color w:val="C00000"/>
          <w:spacing w:val="-6"/>
          <w:sz w:val="24"/>
          <w:lang w:val="en-US"/>
        </w:rPr>
        <w:t xml:space="preserve">! </w:t>
      </w:r>
    </w:p>
    <w:p w14:paraId="04D3D62F" w14:textId="36C72F9A" w:rsidR="00645A88" w:rsidRPr="00540AAF" w:rsidRDefault="00B04C8E" w:rsidP="00177F22">
      <w:pPr>
        <w:spacing w:after="120" w:line="240" w:lineRule="auto"/>
        <w:ind w:right="-284"/>
        <w:jc w:val="center"/>
        <w:rPr>
          <w:rFonts w:cstheme="minorHAnsi"/>
          <w:b/>
          <w:color w:val="C00000"/>
          <w:spacing w:val="-6"/>
          <w:sz w:val="24"/>
          <w:lang w:val="en-US"/>
        </w:rPr>
      </w:pPr>
      <w:r w:rsidRPr="00061361">
        <w:rPr>
          <w:rFonts w:cstheme="minorHAnsi"/>
          <w:b/>
          <w:color w:val="C00000"/>
          <w:spacing w:val="-6"/>
          <w:sz w:val="24"/>
          <w:lang w:val="en-US"/>
        </w:rPr>
        <w:t>D</w:t>
      </w:r>
      <w:r w:rsidR="002D3E3B" w:rsidRPr="00061361">
        <w:rPr>
          <w:rFonts w:cstheme="minorHAnsi"/>
          <w:b/>
          <w:color w:val="C00000"/>
          <w:spacing w:val="-6"/>
          <w:sz w:val="24"/>
          <w:lang w:val="en-US"/>
        </w:rPr>
        <w:t>elegation</w:t>
      </w:r>
      <w:r w:rsidRPr="00061361">
        <w:rPr>
          <w:rFonts w:cstheme="minorHAnsi"/>
          <w:b/>
          <w:color w:val="C00000"/>
          <w:spacing w:val="-6"/>
          <w:sz w:val="24"/>
          <w:lang w:val="en-US"/>
        </w:rPr>
        <w:t>s</w:t>
      </w:r>
      <w:r w:rsidR="002D3E3B" w:rsidRPr="00061361">
        <w:rPr>
          <w:rFonts w:cstheme="minorHAnsi"/>
          <w:b/>
          <w:color w:val="C00000"/>
          <w:spacing w:val="-6"/>
          <w:sz w:val="24"/>
          <w:lang w:val="en-US"/>
        </w:rPr>
        <w:t xml:space="preserve"> must be made in writing</w:t>
      </w:r>
      <w:r w:rsidR="00BD1CE2" w:rsidRPr="00061361">
        <w:rPr>
          <w:rFonts w:cstheme="minorHAnsi"/>
          <w:b/>
          <w:color w:val="C00000"/>
          <w:spacing w:val="-6"/>
          <w:sz w:val="24"/>
          <w:lang w:val="en-US"/>
        </w:rPr>
        <w:t>, with start date</w:t>
      </w:r>
      <w:r w:rsidR="002D3E3B" w:rsidRPr="00061361">
        <w:rPr>
          <w:rFonts w:cstheme="minorHAnsi"/>
          <w:b/>
          <w:color w:val="C00000"/>
          <w:spacing w:val="-6"/>
          <w:sz w:val="24"/>
          <w:lang w:val="en-US"/>
        </w:rPr>
        <w:t xml:space="preserve"> and </w:t>
      </w:r>
      <w:r w:rsidR="009C364A" w:rsidRPr="00061361">
        <w:rPr>
          <w:rFonts w:cstheme="minorHAnsi"/>
          <w:b/>
          <w:color w:val="C00000"/>
          <w:spacing w:val="-6"/>
          <w:sz w:val="24"/>
          <w:lang w:val="en-US"/>
        </w:rPr>
        <w:t xml:space="preserve">be </w:t>
      </w:r>
      <w:r w:rsidR="002D3E3B" w:rsidRPr="00061361">
        <w:rPr>
          <w:rFonts w:cstheme="minorHAnsi"/>
          <w:b/>
          <w:color w:val="C00000"/>
          <w:spacing w:val="-6"/>
          <w:sz w:val="24"/>
          <w:lang w:val="en-US"/>
        </w:rPr>
        <w:t>signed before delegated person</w:t>
      </w:r>
      <w:r w:rsidRPr="00061361">
        <w:rPr>
          <w:rFonts w:cstheme="minorHAnsi"/>
          <w:b/>
          <w:color w:val="C00000"/>
          <w:spacing w:val="-6"/>
          <w:sz w:val="24"/>
          <w:lang w:val="en-US"/>
        </w:rPr>
        <w:t>(s)</w:t>
      </w:r>
      <w:r w:rsidR="002D3E3B" w:rsidRPr="00061361">
        <w:rPr>
          <w:rFonts w:cstheme="minorHAnsi"/>
          <w:b/>
          <w:color w:val="C00000"/>
          <w:spacing w:val="-6"/>
          <w:sz w:val="24"/>
          <w:lang w:val="en-US"/>
        </w:rPr>
        <w:t xml:space="preserve"> may perform </w:t>
      </w:r>
      <w:r w:rsidR="004E54DE">
        <w:rPr>
          <w:rFonts w:cstheme="minorHAnsi"/>
          <w:b/>
          <w:color w:val="C00000"/>
          <w:spacing w:val="-6"/>
          <w:sz w:val="24"/>
          <w:lang w:val="en-US"/>
        </w:rPr>
        <w:t>trial</w:t>
      </w:r>
      <w:r w:rsidR="009C364A" w:rsidRPr="00061361">
        <w:rPr>
          <w:rFonts w:cstheme="minorHAnsi"/>
          <w:b/>
          <w:color w:val="C00000"/>
          <w:spacing w:val="-6"/>
          <w:sz w:val="24"/>
          <w:lang w:val="en-US"/>
        </w:rPr>
        <w:t xml:space="preserve"> related </w:t>
      </w:r>
      <w:r w:rsidR="002D3E3B" w:rsidRPr="00061361">
        <w:rPr>
          <w:rFonts w:cstheme="minorHAnsi"/>
          <w:b/>
          <w:color w:val="C00000"/>
          <w:spacing w:val="-6"/>
          <w:sz w:val="24"/>
          <w:lang w:val="en-US"/>
        </w:rPr>
        <w:t>task</w:t>
      </w:r>
      <w:r w:rsidRPr="00061361">
        <w:rPr>
          <w:rFonts w:cstheme="minorHAnsi"/>
          <w:b/>
          <w:color w:val="C00000"/>
          <w:spacing w:val="-6"/>
          <w:sz w:val="24"/>
          <w:lang w:val="en-US"/>
        </w:rPr>
        <w:t>(s)</w:t>
      </w:r>
      <w:r w:rsidR="00935B95" w:rsidRPr="00061361">
        <w:rPr>
          <w:rFonts w:cstheme="minorHAnsi"/>
          <w:b/>
          <w:color w:val="C00000"/>
          <w:spacing w:val="-6"/>
          <w:sz w:val="24"/>
          <w:lang w:val="en-US"/>
        </w:rPr>
        <w:t>.</w:t>
      </w:r>
      <w:r w:rsidR="00540AAF">
        <w:rPr>
          <w:rFonts w:cstheme="minorHAnsi"/>
          <w:b/>
          <w:color w:val="C00000"/>
          <w:spacing w:val="-6"/>
          <w:sz w:val="24"/>
          <w:lang w:val="en-US"/>
        </w:rPr>
        <w:t xml:space="preserve"> </w:t>
      </w:r>
      <w:r w:rsidR="00540AAF" w:rsidRPr="00540AAF">
        <w:rPr>
          <w:rFonts w:cstheme="minorHAnsi"/>
          <w:b/>
          <w:color w:val="C00000"/>
          <w:spacing w:val="-6"/>
          <w:sz w:val="24"/>
          <w:lang w:val="en-US"/>
        </w:rPr>
        <w:t xml:space="preserve">The person </w:t>
      </w:r>
      <w:r w:rsidR="00540AAF" w:rsidRPr="005A7536">
        <w:rPr>
          <w:rFonts w:cstheme="minorHAnsi"/>
          <w:b/>
          <w:color w:val="C00000"/>
          <w:spacing w:val="-6"/>
          <w:sz w:val="24"/>
          <w:lang w:val="en-US"/>
        </w:rPr>
        <w:t>must be qualified for the delegated task</w:t>
      </w:r>
      <w:r w:rsidR="00540AAF">
        <w:rPr>
          <w:rFonts w:cstheme="minorHAnsi"/>
          <w:b/>
          <w:color w:val="C00000"/>
          <w:spacing w:val="-6"/>
          <w:sz w:val="24"/>
          <w:lang w:val="en-US"/>
        </w:rPr>
        <w:t>(</w:t>
      </w:r>
      <w:r w:rsidR="00540AAF" w:rsidRPr="005A7536">
        <w:rPr>
          <w:rFonts w:cstheme="minorHAnsi"/>
          <w:b/>
          <w:color w:val="C00000"/>
          <w:spacing w:val="-6"/>
          <w:sz w:val="24"/>
          <w:lang w:val="en-US"/>
        </w:rPr>
        <w:t>s</w:t>
      </w:r>
      <w:r w:rsidR="00540AAF">
        <w:rPr>
          <w:rFonts w:cstheme="minorHAnsi"/>
          <w:b/>
          <w:color w:val="C00000"/>
          <w:spacing w:val="-6"/>
          <w:sz w:val="24"/>
          <w:lang w:val="en-US"/>
        </w:rPr>
        <w:t>)</w:t>
      </w:r>
      <w:r w:rsidR="00540AAF" w:rsidRPr="005A7536">
        <w:rPr>
          <w:rFonts w:cstheme="minorHAnsi"/>
          <w:b/>
          <w:color w:val="C00000"/>
          <w:spacing w:val="-6"/>
          <w:sz w:val="24"/>
          <w:lang w:val="en-US"/>
        </w:rPr>
        <w:t xml:space="preserve"> and must have received the training </w:t>
      </w:r>
      <w:r w:rsidR="00540AAF">
        <w:rPr>
          <w:rFonts w:cstheme="minorHAnsi"/>
          <w:b/>
          <w:color w:val="C00000"/>
          <w:spacing w:val="-6"/>
          <w:sz w:val="24"/>
          <w:lang w:val="en-US"/>
        </w:rPr>
        <w:t xml:space="preserve">required </w:t>
      </w:r>
      <w:r w:rsidR="00540AAF" w:rsidRPr="005A7536">
        <w:rPr>
          <w:rFonts w:cstheme="minorHAnsi"/>
          <w:b/>
          <w:color w:val="C00000"/>
          <w:spacing w:val="-6"/>
          <w:sz w:val="24"/>
          <w:lang w:val="en-US"/>
        </w:rPr>
        <w:t>for performing the task</w:t>
      </w:r>
      <w:r w:rsidR="00540AAF">
        <w:rPr>
          <w:rFonts w:cstheme="minorHAnsi"/>
          <w:b/>
          <w:color w:val="C00000"/>
          <w:spacing w:val="-6"/>
          <w:sz w:val="24"/>
          <w:lang w:val="en-US"/>
        </w:rPr>
        <w:t>(</w:t>
      </w:r>
      <w:r w:rsidR="00540AAF" w:rsidRPr="005A7536">
        <w:rPr>
          <w:rFonts w:cstheme="minorHAnsi"/>
          <w:b/>
          <w:color w:val="C00000"/>
          <w:spacing w:val="-6"/>
          <w:sz w:val="24"/>
          <w:lang w:val="en-US"/>
        </w:rPr>
        <w:t>s</w:t>
      </w:r>
      <w:r w:rsidR="00540AAF">
        <w:rPr>
          <w:rFonts w:cstheme="minorHAnsi"/>
          <w:b/>
          <w:color w:val="C00000"/>
          <w:spacing w:val="-6"/>
          <w:sz w:val="24"/>
          <w:lang w:val="en-US"/>
        </w:rPr>
        <w:t>)</w:t>
      </w:r>
      <w:r w:rsidR="00540AAF" w:rsidRPr="005A7536">
        <w:rPr>
          <w:rFonts w:cstheme="minorHAnsi"/>
          <w:b/>
          <w:color w:val="C00000"/>
          <w:spacing w:val="-6"/>
          <w:sz w:val="24"/>
          <w:lang w:val="en-US"/>
        </w:rPr>
        <w:t xml:space="preserve">. </w:t>
      </w:r>
    </w:p>
    <w:p w14:paraId="4DCC8371" w14:textId="33180E2D" w:rsidR="00645A88" w:rsidRPr="002D448F" w:rsidRDefault="00645A88" w:rsidP="007C7CB2">
      <w:pPr>
        <w:pStyle w:val="Heading2"/>
        <w:spacing w:line="240" w:lineRule="auto"/>
        <w:rPr>
          <w:rFonts w:asciiTheme="minorHAnsi" w:hAnsiTheme="minorHAnsi" w:cstheme="minorHAnsi"/>
          <w:b/>
          <w:sz w:val="24"/>
          <w:szCs w:val="22"/>
          <w:lang w:val="en-US"/>
        </w:rPr>
      </w:pPr>
      <w:r w:rsidRPr="002D448F">
        <w:rPr>
          <w:rFonts w:asciiTheme="minorHAnsi" w:hAnsiTheme="minorHAnsi" w:cstheme="minorHAnsi"/>
          <w:b/>
          <w:sz w:val="24"/>
          <w:szCs w:val="22"/>
          <w:lang w:val="en-US"/>
        </w:rPr>
        <w:t>Instru</w:t>
      </w:r>
      <w:r w:rsidR="00F2431E" w:rsidRPr="002D448F">
        <w:rPr>
          <w:rFonts w:asciiTheme="minorHAnsi" w:hAnsiTheme="minorHAnsi" w:cstheme="minorHAnsi"/>
          <w:b/>
          <w:sz w:val="24"/>
          <w:szCs w:val="22"/>
          <w:lang w:val="en-US"/>
        </w:rPr>
        <w:t>c</w:t>
      </w:r>
      <w:r w:rsidRPr="002D448F">
        <w:rPr>
          <w:rFonts w:asciiTheme="minorHAnsi" w:hAnsiTheme="minorHAnsi" w:cstheme="minorHAnsi"/>
          <w:b/>
          <w:sz w:val="24"/>
          <w:szCs w:val="22"/>
          <w:lang w:val="en-US"/>
        </w:rPr>
        <w:t>tion</w:t>
      </w:r>
      <w:r w:rsidR="00935B95" w:rsidRPr="002D448F">
        <w:rPr>
          <w:rFonts w:asciiTheme="minorHAnsi" w:hAnsiTheme="minorHAnsi" w:cstheme="minorHAnsi"/>
          <w:b/>
          <w:sz w:val="24"/>
          <w:szCs w:val="22"/>
          <w:lang w:val="en-US"/>
        </w:rPr>
        <w:t>s</w:t>
      </w:r>
    </w:p>
    <w:p w14:paraId="25AA3259" w14:textId="41AC0645" w:rsidR="00935B95" w:rsidRPr="00061361" w:rsidRDefault="00A71EBA" w:rsidP="00177F22">
      <w:pPr>
        <w:tabs>
          <w:tab w:val="left" w:pos="2127"/>
        </w:tabs>
        <w:spacing w:before="60" w:after="0" w:line="220" w:lineRule="exact"/>
        <w:ind w:left="284"/>
        <w:rPr>
          <w:rFonts w:cstheme="minorHAnsi"/>
          <w:sz w:val="20"/>
          <w:lang w:val="en-US"/>
        </w:rPr>
      </w:pPr>
      <w:r w:rsidRPr="00061361">
        <w:rPr>
          <w:rFonts w:cstheme="minorHAnsi"/>
          <w:b/>
          <w:sz w:val="20"/>
          <w:lang w:val="en-US"/>
        </w:rPr>
        <w:t xml:space="preserve">Page </w:t>
      </w:r>
      <w:r w:rsidR="00935B95" w:rsidRPr="00061361">
        <w:rPr>
          <w:rFonts w:cstheme="minorHAnsi"/>
          <w:b/>
          <w:sz w:val="20"/>
          <w:lang w:val="en-US"/>
        </w:rPr>
        <w:t>Header</w:t>
      </w:r>
      <w:r w:rsidR="00935B95" w:rsidRPr="00061361">
        <w:rPr>
          <w:rFonts w:cstheme="minorHAnsi"/>
          <w:b/>
          <w:sz w:val="20"/>
          <w:lang w:val="en-US"/>
        </w:rPr>
        <w:tab/>
      </w:r>
      <w:bookmarkStart w:id="1" w:name="_Hlk512949176"/>
      <w:r w:rsidR="00935B95" w:rsidRPr="00061361">
        <w:rPr>
          <w:rFonts w:cstheme="minorHAnsi"/>
          <w:sz w:val="20"/>
          <w:lang w:val="en-US"/>
        </w:rPr>
        <w:t xml:space="preserve">Enter requested information about </w:t>
      </w:r>
      <w:r w:rsidR="004E54DE">
        <w:rPr>
          <w:rFonts w:cstheme="minorHAnsi"/>
          <w:sz w:val="20"/>
          <w:lang w:val="en-US"/>
        </w:rPr>
        <w:t>Trial</w:t>
      </w:r>
      <w:r w:rsidR="00935B95" w:rsidRPr="00061361">
        <w:rPr>
          <w:rFonts w:cstheme="minorHAnsi"/>
          <w:sz w:val="20"/>
          <w:lang w:val="en-US"/>
        </w:rPr>
        <w:t>, Sponsor, Principal Investigator</w:t>
      </w:r>
      <w:r w:rsidR="003478B2" w:rsidRPr="00061361">
        <w:rPr>
          <w:rFonts w:cstheme="minorHAnsi"/>
          <w:sz w:val="20"/>
          <w:lang w:val="en-US"/>
        </w:rPr>
        <w:t>,</w:t>
      </w:r>
      <w:r w:rsidR="00935B95" w:rsidRPr="00061361">
        <w:rPr>
          <w:rFonts w:cstheme="minorHAnsi"/>
          <w:sz w:val="20"/>
          <w:lang w:val="en-US"/>
        </w:rPr>
        <w:t xml:space="preserve"> Site</w:t>
      </w:r>
      <w:bookmarkEnd w:id="1"/>
    </w:p>
    <w:p w14:paraId="31F582C3" w14:textId="1D9BC52F" w:rsidR="00A71EBA" w:rsidRPr="00061361" w:rsidRDefault="00935B95" w:rsidP="00177F22">
      <w:pPr>
        <w:tabs>
          <w:tab w:val="left" w:pos="2127"/>
        </w:tabs>
        <w:spacing w:before="60" w:after="0" w:line="220" w:lineRule="exact"/>
        <w:ind w:left="2127" w:hanging="1843"/>
        <w:rPr>
          <w:rFonts w:cstheme="minorHAnsi"/>
          <w:spacing w:val="-6"/>
          <w:sz w:val="20"/>
          <w:lang w:val="en-US"/>
        </w:rPr>
      </w:pPr>
      <w:r w:rsidRPr="00061361">
        <w:rPr>
          <w:rFonts w:cstheme="minorHAnsi"/>
          <w:b/>
          <w:sz w:val="20"/>
          <w:lang w:val="en-US"/>
        </w:rPr>
        <w:t xml:space="preserve">Responsibility </w:t>
      </w:r>
      <w:r w:rsidR="00FE4DD4" w:rsidRPr="00061361">
        <w:rPr>
          <w:rFonts w:cstheme="minorHAnsi"/>
          <w:b/>
          <w:sz w:val="20"/>
          <w:lang w:val="en-US"/>
        </w:rPr>
        <w:t>K</w:t>
      </w:r>
      <w:r w:rsidRPr="00061361">
        <w:rPr>
          <w:rFonts w:cstheme="minorHAnsi"/>
          <w:b/>
          <w:sz w:val="20"/>
          <w:lang w:val="en-US"/>
        </w:rPr>
        <w:t>ey</w:t>
      </w:r>
      <w:r w:rsidRPr="00061361">
        <w:rPr>
          <w:rFonts w:cstheme="minorHAnsi"/>
          <w:sz w:val="20"/>
          <w:lang w:val="en-US"/>
        </w:rPr>
        <w:tab/>
      </w:r>
      <w:r w:rsidR="00F80677" w:rsidRPr="00061361">
        <w:rPr>
          <w:rFonts w:cstheme="minorHAnsi"/>
          <w:spacing w:val="-6"/>
          <w:sz w:val="20"/>
          <w:lang w:val="en-US"/>
        </w:rPr>
        <w:t>delegated</w:t>
      </w:r>
      <w:r w:rsidRPr="00061361">
        <w:rPr>
          <w:rFonts w:cstheme="minorHAnsi"/>
          <w:spacing w:val="-6"/>
          <w:sz w:val="20"/>
          <w:lang w:val="en-US"/>
        </w:rPr>
        <w:t xml:space="preserve"> </w:t>
      </w:r>
      <w:r w:rsidR="004E54DE">
        <w:rPr>
          <w:rFonts w:cstheme="minorHAnsi"/>
          <w:spacing w:val="-6"/>
          <w:sz w:val="20"/>
          <w:lang w:val="en-US"/>
        </w:rPr>
        <w:t>trial</w:t>
      </w:r>
      <w:r w:rsidR="00F80677" w:rsidRPr="00061361">
        <w:rPr>
          <w:rFonts w:cstheme="minorHAnsi"/>
          <w:spacing w:val="-6"/>
          <w:sz w:val="20"/>
          <w:lang w:val="en-US"/>
        </w:rPr>
        <w:t xml:space="preserve"> tasks</w:t>
      </w:r>
      <w:r w:rsidRPr="00061361">
        <w:rPr>
          <w:rFonts w:cstheme="minorHAnsi"/>
          <w:spacing w:val="-6"/>
          <w:sz w:val="20"/>
          <w:lang w:val="en-US"/>
        </w:rPr>
        <w:t xml:space="preserve"> (</w:t>
      </w:r>
      <w:r w:rsidR="00F80677" w:rsidRPr="00061361">
        <w:rPr>
          <w:rFonts w:cstheme="minorHAnsi"/>
          <w:spacing w:val="-6"/>
          <w:sz w:val="20"/>
          <w:lang w:val="en-US"/>
        </w:rPr>
        <w:t xml:space="preserve">No </w:t>
      </w:r>
      <w:r w:rsidRPr="00061361">
        <w:rPr>
          <w:rFonts w:cstheme="minorHAnsi"/>
          <w:spacing w:val="-6"/>
          <w:sz w:val="20"/>
          <w:lang w:val="en-US"/>
        </w:rPr>
        <w:t>r</w:t>
      </w:r>
      <w:r w:rsidR="00F80677" w:rsidRPr="00061361">
        <w:rPr>
          <w:rFonts w:cstheme="minorHAnsi"/>
          <w:spacing w:val="-6"/>
          <w:sz w:val="20"/>
          <w:lang w:val="en-US"/>
        </w:rPr>
        <w:t>o</w:t>
      </w:r>
      <w:r w:rsidRPr="00061361">
        <w:rPr>
          <w:rFonts w:cstheme="minorHAnsi"/>
          <w:spacing w:val="-6"/>
          <w:sz w:val="20"/>
          <w:lang w:val="en-US"/>
        </w:rPr>
        <w:t>utin</w:t>
      </w:r>
      <w:r w:rsidR="00F80677" w:rsidRPr="00061361">
        <w:rPr>
          <w:rFonts w:cstheme="minorHAnsi"/>
          <w:spacing w:val="-6"/>
          <w:sz w:val="20"/>
          <w:lang w:val="en-US"/>
        </w:rPr>
        <w:t>e tasks</w:t>
      </w:r>
      <w:r w:rsidRPr="00061361">
        <w:rPr>
          <w:rFonts w:cstheme="minorHAnsi"/>
          <w:spacing w:val="-6"/>
          <w:sz w:val="20"/>
          <w:lang w:val="en-US"/>
        </w:rPr>
        <w:t>)</w:t>
      </w:r>
      <w:r w:rsidR="00D01E60" w:rsidRPr="00061361">
        <w:rPr>
          <w:rFonts w:cstheme="minorHAnsi"/>
          <w:spacing w:val="-6"/>
          <w:sz w:val="20"/>
          <w:lang w:val="en-US"/>
        </w:rPr>
        <w:t>. C</w:t>
      </w:r>
      <w:r w:rsidR="00C3280E">
        <w:rPr>
          <w:rFonts w:cstheme="minorHAnsi"/>
          <w:spacing w:val="-6"/>
          <w:sz w:val="20"/>
          <w:lang w:val="en-US"/>
        </w:rPr>
        <w:t>an</w:t>
      </w:r>
      <w:r w:rsidR="00D01E60" w:rsidRPr="00061361">
        <w:rPr>
          <w:rFonts w:cstheme="minorHAnsi"/>
          <w:spacing w:val="-6"/>
          <w:sz w:val="20"/>
          <w:lang w:val="en-US"/>
        </w:rPr>
        <w:t xml:space="preserve"> be pre-filled by the Monitor.</w:t>
      </w:r>
    </w:p>
    <w:p w14:paraId="6F8F5D11" w14:textId="5C568407" w:rsidR="00935B95" w:rsidRPr="00061361" w:rsidRDefault="00935B95" w:rsidP="00B21EA4">
      <w:pPr>
        <w:tabs>
          <w:tab w:val="left" w:pos="2552"/>
        </w:tabs>
        <w:spacing w:after="40" w:line="240" w:lineRule="auto"/>
        <w:ind w:left="425"/>
        <w:rPr>
          <w:rFonts w:cstheme="minorHAnsi"/>
          <w:b/>
          <w:i/>
          <w:sz w:val="20"/>
        </w:rPr>
      </w:pPr>
      <w:r w:rsidRPr="00061361">
        <w:rPr>
          <w:rFonts w:cstheme="minorHAnsi"/>
          <w:b/>
          <w:i/>
          <w:color w:val="2F5496" w:themeColor="accent1" w:themeShade="BF"/>
          <w:sz w:val="20"/>
        </w:rPr>
        <w:t>Ex</w:t>
      </w:r>
      <w:r w:rsidR="00FE4DD4" w:rsidRPr="00061361">
        <w:rPr>
          <w:rFonts w:cstheme="minorHAnsi"/>
          <w:b/>
          <w:i/>
          <w:color w:val="2F5496" w:themeColor="accent1" w:themeShade="BF"/>
          <w:sz w:val="20"/>
        </w:rPr>
        <w:t>a</w:t>
      </w:r>
      <w:r w:rsidRPr="00061361">
        <w:rPr>
          <w:rFonts w:cstheme="minorHAnsi"/>
          <w:b/>
          <w:i/>
          <w:color w:val="2F5496" w:themeColor="accent1" w:themeShade="BF"/>
          <w:sz w:val="20"/>
        </w:rPr>
        <w:t>mpl</w:t>
      </w:r>
      <w:r w:rsidR="00FE4DD4" w:rsidRPr="00061361">
        <w:rPr>
          <w:rFonts w:cstheme="minorHAnsi"/>
          <w:b/>
          <w:i/>
          <w:color w:val="2F5496" w:themeColor="accent1" w:themeShade="BF"/>
          <w:sz w:val="20"/>
        </w:rPr>
        <w:t>e</w:t>
      </w:r>
      <w:r w:rsidR="00A71EBA" w:rsidRPr="00061361">
        <w:rPr>
          <w:rFonts w:cstheme="minorHAnsi"/>
          <w:b/>
          <w:i/>
          <w:color w:val="2F5496" w:themeColor="accent1" w:themeShade="BF"/>
          <w:sz w:val="20"/>
        </w:rPr>
        <w:t>s</w:t>
      </w:r>
    </w:p>
    <w:tbl>
      <w:tblPr>
        <w:tblStyle w:val="TableGrid"/>
        <w:tblW w:w="8842" w:type="dxa"/>
        <w:tblInd w:w="421" w:type="dxa"/>
        <w:tblLook w:val="04A0" w:firstRow="1" w:lastRow="0" w:firstColumn="1" w:lastColumn="0" w:noHBand="0" w:noVBand="1"/>
      </w:tblPr>
      <w:tblGrid>
        <w:gridCol w:w="2210"/>
        <w:gridCol w:w="2211"/>
        <w:gridCol w:w="2210"/>
        <w:gridCol w:w="2211"/>
      </w:tblGrid>
      <w:tr w:rsidR="00FE4DD4" w:rsidRPr="00061361" w14:paraId="4931B910" w14:textId="77777777" w:rsidTr="00515860">
        <w:trPr>
          <w:trHeight w:val="264"/>
        </w:trPr>
        <w:tc>
          <w:tcPr>
            <w:tcW w:w="2210" w:type="dxa"/>
            <w:vAlign w:val="center"/>
          </w:tcPr>
          <w:p w14:paraId="08E4F30E" w14:textId="507F596E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1.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  <w:t xml:space="preserve">Provide </w:t>
            </w:r>
            <w:r w:rsidR="00035502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 xml:space="preserve"> Trial</w:t>
            </w:r>
            <w:r w:rsidR="00042258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 xml:space="preserve"> </w:t>
            </w:r>
            <w:r w:rsidR="006B1CCE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Participant</w:t>
            </w:r>
            <w:r w:rsidR="006B1CCE"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 xml:space="preserve"> 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Information</w:t>
            </w:r>
          </w:p>
        </w:tc>
        <w:tc>
          <w:tcPr>
            <w:tcW w:w="2211" w:type="dxa"/>
            <w:vAlign w:val="center"/>
          </w:tcPr>
          <w:p w14:paraId="524D1DC0" w14:textId="09C6FD24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2.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  <w:t>Obtain</w:t>
            </w:r>
            <w:r w:rsidR="00035502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 xml:space="preserve"> Trial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 xml:space="preserve"> Pa</w:t>
            </w:r>
            <w:r w:rsidR="006B1CCE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rticipant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 xml:space="preserve"> Consent </w:t>
            </w:r>
          </w:p>
        </w:tc>
        <w:tc>
          <w:tcPr>
            <w:tcW w:w="2210" w:type="dxa"/>
            <w:vAlign w:val="center"/>
          </w:tcPr>
          <w:p w14:paraId="737B3B65" w14:textId="77777777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3.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  <w:t>Perform physical examination</w:t>
            </w:r>
          </w:p>
        </w:tc>
        <w:tc>
          <w:tcPr>
            <w:tcW w:w="2211" w:type="dxa"/>
            <w:vAlign w:val="center"/>
          </w:tcPr>
          <w:p w14:paraId="59A27A11" w14:textId="0CDF5C58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4</w:t>
            </w:r>
            <w:r w:rsidR="009B57FD"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 xml:space="preserve"> Confirm eligibility criteria</w:t>
            </w:r>
          </w:p>
        </w:tc>
      </w:tr>
      <w:tr w:rsidR="00FE4DD4" w:rsidRPr="00881A23" w14:paraId="2FD5E966" w14:textId="77777777" w:rsidTr="00515860">
        <w:trPr>
          <w:trHeight w:val="264"/>
        </w:trPr>
        <w:tc>
          <w:tcPr>
            <w:tcW w:w="2210" w:type="dxa"/>
            <w:vAlign w:val="center"/>
          </w:tcPr>
          <w:p w14:paraId="13958151" w14:textId="77777777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5.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  <w:t>Assess AE/SAE causality</w:t>
            </w:r>
          </w:p>
        </w:tc>
        <w:tc>
          <w:tcPr>
            <w:tcW w:w="2211" w:type="dxa"/>
            <w:vAlign w:val="center"/>
          </w:tcPr>
          <w:p w14:paraId="698EC67B" w14:textId="77777777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6.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  <w:t>Record SAE</w:t>
            </w:r>
          </w:p>
        </w:tc>
        <w:tc>
          <w:tcPr>
            <w:tcW w:w="2210" w:type="dxa"/>
            <w:vAlign w:val="center"/>
          </w:tcPr>
          <w:p w14:paraId="25615685" w14:textId="77777777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>7.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ab/>
              <w:t>Prepare/dispense and/or administer IP/drug</w:t>
            </w:r>
          </w:p>
        </w:tc>
        <w:tc>
          <w:tcPr>
            <w:tcW w:w="2211" w:type="dxa"/>
            <w:vAlign w:val="center"/>
          </w:tcPr>
          <w:p w14:paraId="2240ED22" w14:textId="77777777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>8.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ab/>
              <w:t>Manage IP receipt, storage, accountability</w:t>
            </w:r>
          </w:p>
        </w:tc>
      </w:tr>
      <w:tr w:rsidR="00FE4DD4" w:rsidRPr="00061361" w14:paraId="56E54E6F" w14:textId="77777777" w:rsidTr="00515860">
        <w:trPr>
          <w:trHeight w:val="264"/>
        </w:trPr>
        <w:tc>
          <w:tcPr>
            <w:tcW w:w="2210" w:type="dxa"/>
            <w:vAlign w:val="center"/>
          </w:tcPr>
          <w:p w14:paraId="3C67C2CD" w14:textId="77777777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>9.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ab/>
              <w:t>Collect/process/ship biological samples</w:t>
            </w:r>
          </w:p>
        </w:tc>
        <w:tc>
          <w:tcPr>
            <w:tcW w:w="2211" w:type="dxa"/>
            <w:vAlign w:val="center"/>
          </w:tcPr>
          <w:p w14:paraId="73A8F6A8" w14:textId="77777777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>10.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ab/>
              <w:t>Enter CRF data, corrections and queries</w:t>
            </w:r>
          </w:p>
        </w:tc>
        <w:tc>
          <w:tcPr>
            <w:tcW w:w="2210" w:type="dxa"/>
            <w:vAlign w:val="center"/>
          </w:tcPr>
          <w:p w14:paraId="340B701C" w14:textId="77777777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>11.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  <w:lang w:val="en-US"/>
              </w:rPr>
              <w:tab/>
              <w:t>Sign off on CRF data</w:t>
            </w:r>
          </w:p>
        </w:tc>
        <w:tc>
          <w:tcPr>
            <w:tcW w:w="2211" w:type="dxa"/>
            <w:vAlign w:val="center"/>
          </w:tcPr>
          <w:p w14:paraId="35D8BD5C" w14:textId="68A2AA1F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12.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  <w:t xml:space="preserve">Maintain essential </w:t>
            </w:r>
            <w:r w:rsidR="00035502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records</w:t>
            </w:r>
          </w:p>
        </w:tc>
      </w:tr>
      <w:tr w:rsidR="00FE4DD4" w:rsidRPr="00061361" w14:paraId="3FC45752" w14:textId="77777777" w:rsidTr="00515860">
        <w:trPr>
          <w:trHeight w:val="264"/>
        </w:trPr>
        <w:tc>
          <w:tcPr>
            <w:tcW w:w="2210" w:type="dxa"/>
            <w:vAlign w:val="center"/>
          </w:tcPr>
          <w:p w14:paraId="35FED443" w14:textId="77777777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13.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  <w:t>Manage IXRS</w:t>
            </w:r>
          </w:p>
        </w:tc>
        <w:tc>
          <w:tcPr>
            <w:tcW w:w="2211" w:type="dxa"/>
            <w:vAlign w:val="center"/>
          </w:tcPr>
          <w:p w14:paraId="0C21E350" w14:textId="77777777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14.</w:t>
            </w: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ab/>
              <w:t>Other (specify)</w:t>
            </w:r>
          </w:p>
        </w:tc>
        <w:tc>
          <w:tcPr>
            <w:tcW w:w="2210" w:type="dxa"/>
            <w:vAlign w:val="center"/>
          </w:tcPr>
          <w:p w14:paraId="0B1A26CB" w14:textId="77777777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15.</w:t>
            </w:r>
          </w:p>
        </w:tc>
        <w:tc>
          <w:tcPr>
            <w:tcW w:w="2211" w:type="dxa"/>
            <w:vAlign w:val="center"/>
          </w:tcPr>
          <w:p w14:paraId="054EEC1A" w14:textId="77777777" w:rsidR="00FE4DD4" w:rsidRPr="00061361" w:rsidRDefault="00FE4DD4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 w:rsidRPr="00061361"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 xml:space="preserve">16. </w:t>
            </w:r>
          </w:p>
        </w:tc>
      </w:tr>
      <w:tr w:rsidR="00515860" w:rsidRPr="00061361" w14:paraId="54452877" w14:textId="77777777" w:rsidTr="00515860">
        <w:trPr>
          <w:trHeight w:val="264"/>
        </w:trPr>
        <w:tc>
          <w:tcPr>
            <w:tcW w:w="2210" w:type="dxa"/>
            <w:vAlign w:val="center"/>
          </w:tcPr>
          <w:p w14:paraId="6D8DB532" w14:textId="78F3AB49" w:rsidR="00515860" w:rsidRPr="00061361" w:rsidRDefault="00515860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17.</w:t>
            </w:r>
          </w:p>
        </w:tc>
        <w:tc>
          <w:tcPr>
            <w:tcW w:w="2211" w:type="dxa"/>
            <w:vAlign w:val="center"/>
          </w:tcPr>
          <w:p w14:paraId="706D3BC4" w14:textId="48DC1137" w:rsidR="00515860" w:rsidRPr="00061361" w:rsidRDefault="00515860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18.</w:t>
            </w:r>
          </w:p>
        </w:tc>
        <w:tc>
          <w:tcPr>
            <w:tcW w:w="2210" w:type="dxa"/>
            <w:vAlign w:val="center"/>
          </w:tcPr>
          <w:p w14:paraId="299AD11B" w14:textId="67C02B54" w:rsidR="00515860" w:rsidRPr="00061361" w:rsidRDefault="00515860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19.</w:t>
            </w:r>
          </w:p>
        </w:tc>
        <w:tc>
          <w:tcPr>
            <w:tcW w:w="2211" w:type="dxa"/>
            <w:vAlign w:val="center"/>
          </w:tcPr>
          <w:p w14:paraId="3354B8E0" w14:textId="268D40FC" w:rsidR="00515860" w:rsidRPr="00061361" w:rsidRDefault="00515860" w:rsidP="00B21EA4">
            <w:pPr>
              <w:spacing w:line="120" w:lineRule="exact"/>
              <w:ind w:left="242" w:hanging="312"/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</w:pPr>
            <w:r>
              <w:rPr>
                <w:rFonts w:cstheme="minorHAnsi"/>
                <w:i/>
                <w:color w:val="2F5496" w:themeColor="accent1" w:themeShade="BF"/>
                <w:sz w:val="14"/>
                <w:szCs w:val="20"/>
              </w:rPr>
              <w:t>20.</w:t>
            </w:r>
          </w:p>
        </w:tc>
      </w:tr>
    </w:tbl>
    <w:p w14:paraId="1DDF1FB8" w14:textId="21B7AC8B" w:rsidR="00935B95" w:rsidRPr="00061361" w:rsidRDefault="00935B95" w:rsidP="00177F22">
      <w:pPr>
        <w:tabs>
          <w:tab w:val="left" w:pos="2127"/>
        </w:tabs>
        <w:spacing w:before="60" w:after="0" w:line="220" w:lineRule="exact"/>
        <w:ind w:left="2126" w:hanging="1843"/>
        <w:rPr>
          <w:rFonts w:cstheme="minorHAnsi"/>
          <w:sz w:val="20"/>
          <w:lang w:val="en-US"/>
        </w:rPr>
      </w:pPr>
      <w:r w:rsidRPr="00061361">
        <w:rPr>
          <w:rFonts w:cstheme="minorHAnsi"/>
          <w:b/>
          <w:sz w:val="20"/>
          <w:lang w:val="en-US"/>
        </w:rPr>
        <w:t xml:space="preserve">Full </w:t>
      </w:r>
      <w:r w:rsidR="00FE4DD4" w:rsidRPr="00061361">
        <w:rPr>
          <w:rFonts w:cstheme="minorHAnsi"/>
          <w:b/>
          <w:sz w:val="20"/>
          <w:lang w:val="en-US"/>
        </w:rPr>
        <w:t>N</w:t>
      </w:r>
      <w:r w:rsidRPr="00061361">
        <w:rPr>
          <w:rFonts w:cstheme="minorHAnsi"/>
          <w:b/>
          <w:sz w:val="20"/>
          <w:lang w:val="en-US"/>
        </w:rPr>
        <w:t>ame</w:t>
      </w:r>
      <w:r w:rsidRPr="00061361">
        <w:rPr>
          <w:rFonts w:cstheme="minorHAnsi"/>
          <w:b/>
          <w:sz w:val="20"/>
          <w:lang w:val="en-US"/>
        </w:rPr>
        <w:tab/>
      </w:r>
      <w:r w:rsidRPr="00061361">
        <w:rPr>
          <w:rFonts w:cstheme="minorHAnsi"/>
          <w:sz w:val="20"/>
          <w:lang w:val="en-US"/>
        </w:rPr>
        <w:t>First</w:t>
      </w:r>
      <w:r w:rsidRPr="00061361">
        <w:rPr>
          <w:rFonts w:cstheme="minorHAnsi"/>
          <w:b/>
          <w:sz w:val="20"/>
          <w:lang w:val="en-US"/>
        </w:rPr>
        <w:t xml:space="preserve"> </w:t>
      </w:r>
      <w:r w:rsidRPr="00061361">
        <w:rPr>
          <w:rFonts w:cstheme="minorHAnsi"/>
          <w:sz w:val="20"/>
          <w:lang w:val="en-US"/>
        </w:rPr>
        <w:t>and family name of person to whom task(s) have been delegated</w:t>
      </w:r>
    </w:p>
    <w:p w14:paraId="0E93F856" w14:textId="454A3D60" w:rsidR="00F87B4D" w:rsidRPr="00061361" w:rsidRDefault="004E54DE" w:rsidP="00177F22">
      <w:pPr>
        <w:tabs>
          <w:tab w:val="left" w:pos="2127"/>
        </w:tabs>
        <w:spacing w:before="60" w:after="0" w:line="220" w:lineRule="exact"/>
        <w:ind w:left="2126" w:hanging="1843"/>
        <w:rPr>
          <w:rFonts w:cstheme="minorHAnsi"/>
          <w:spacing w:val="-6"/>
          <w:sz w:val="20"/>
          <w:lang w:val="en-US"/>
        </w:rPr>
      </w:pPr>
      <w:r>
        <w:rPr>
          <w:rFonts w:cstheme="minorHAnsi"/>
          <w:b/>
          <w:sz w:val="20"/>
          <w:lang w:val="en-US"/>
        </w:rPr>
        <w:t>Trial</w:t>
      </w:r>
      <w:r w:rsidR="00FE4DD4" w:rsidRPr="00061361">
        <w:rPr>
          <w:rFonts w:cstheme="minorHAnsi"/>
          <w:b/>
          <w:sz w:val="20"/>
          <w:lang w:val="en-US"/>
        </w:rPr>
        <w:t xml:space="preserve"> </w:t>
      </w:r>
      <w:r w:rsidR="00935B95" w:rsidRPr="00061361">
        <w:rPr>
          <w:rFonts w:cstheme="minorHAnsi"/>
          <w:b/>
          <w:sz w:val="20"/>
          <w:lang w:val="en-US"/>
        </w:rPr>
        <w:t>Role</w:t>
      </w:r>
      <w:r w:rsidR="00935B95" w:rsidRPr="00061361">
        <w:rPr>
          <w:rFonts w:cstheme="minorHAnsi"/>
          <w:b/>
          <w:sz w:val="20"/>
          <w:lang w:val="en-US"/>
        </w:rPr>
        <w:tab/>
      </w:r>
      <w:r w:rsidR="00935B95" w:rsidRPr="00061361">
        <w:rPr>
          <w:rFonts w:cstheme="minorHAnsi"/>
          <w:spacing w:val="-6"/>
          <w:sz w:val="20"/>
          <w:lang w:val="en-US"/>
        </w:rPr>
        <w:t>Rol</w:t>
      </w:r>
      <w:r w:rsidR="00787783" w:rsidRPr="00061361">
        <w:rPr>
          <w:rFonts w:cstheme="minorHAnsi"/>
          <w:spacing w:val="-6"/>
          <w:sz w:val="20"/>
          <w:lang w:val="en-US"/>
        </w:rPr>
        <w:t xml:space="preserve">e the </w:t>
      </w:r>
      <w:r w:rsidR="00935B95" w:rsidRPr="00061361">
        <w:rPr>
          <w:rFonts w:cstheme="minorHAnsi"/>
          <w:spacing w:val="-6"/>
          <w:sz w:val="20"/>
          <w:lang w:val="en-US"/>
        </w:rPr>
        <w:t>person ha</w:t>
      </w:r>
      <w:r w:rsidR="00787783" w:rsidRPr="00061361">
        <w:rPr>
          <w:rFonts w:cstheme="minorHAnsi"/>
          <w:spacing w:val="-6"/>
          <w:sz w:val="20"/>
          <w:lang w:val="en-US"/>
        </w:rPr>
        <w:t>s</w:t>
      </w:r>
      <w:r w:rsidR="00935B95" w:rsidRPr="00061361">
        <w:rPr>
          <w:rFonts w:cstheme="minorHAnsi"/>
          <w:spacing w:val="-6"/>
          <w:sz w:val="20"/>
          <w:lang w:val="en-US"/>
        </w:rPr>
        <w:t xml:space="preserve"> i</w:t>
      </w:r>
      <w:r w:rsidR="00787783" w:rsidRPr="00061361">
        <w:rPr>
          <w:rFonts w:cstheme="minorHAnsi"/>
          <w:spacing w:val="-6"/>
          <w:sz w:val="20"/>
          <w:lang w:val="en-US"/>
        </w:rPr>
        <w:t xml:space="preserve">n the </w:t>
      </w:r>
      <w:r>
        <w:rPr>
          <w:rFonts w:cstheme="minorHAnsi"/>
          <w:spacing w:val="-6"/>
          <w:sz w:val="20"/>
          <w:lang w:val="en-US"/>
        </w:rPr>
        <w:t>trial</w:t>
      </w:r>
      <w:r w:rsidR="00935B95" w:rsidRPr="00061361">
        <w:rPr>
          <w:rFonts w:cstheme="minorHAnsi"/>
          <w:spacing w:val="-6"/>
          <w:sz w:val="20"/>
          <w:lang w:val="en-US"/>
        </w:rPr>
        <w:t>.</w:t>
      </w:r>
      <w:r w:rsidR="00935B95" w:rsidRPr="00061361">
        <w:rPr>
          <w:rFonts w:cstheme="minorHAnsi"/>
          <w:spacing w:val="-6"/>
          <w:sz w:val="20"/>
          <w:lang w:val="en-US"/>
        </w:rPr>
        <w:t xml:space="preserve"> </w:t>
      </w:r>
      <w:r w:rsidR="00F65C7F" w:rsidRPr="00061361">
        <w:rPr>
          <w:rFonts w:cstheme="minorHAnsi"/>
          <w:spacing w:val="-6"/>
          <w:sz w:val="20"/>
          <w:lang w:val="en-US"/>
        </w:rPr>
        <w:t xml:space="preserve">With this role, a certain responsibility </w:t>
      </w:r>
      <w:proofErr w:type="gramStart"/>
      <w:r w:rsidR="00F65C7F" w:rsidRPr="00061361">
        <w:rPr>
          <w:rFonts w:cstheme="minorHAnsi"/>
          <w:spacing w:val="-6"/>
          <w:sz w:val="20"/>
          <w:lang w:val="en-US"/>
        </w:rPr>
        <w:t>follows;</w:t>
      </w:r>
      <w:proofErr w:type="gramEnd"/>
      <w:r w:rsidR="00F65C7F" w:rsidRPr="00061361">
        <w:rPr>
          <w:rFonts w:cstheme="minorHAnsi"/>
          <w:spacing w:val="-6"/>
          <w:sz w:val="20"/>
          <w:lang w:val="en-US"/>
        </w:rPr>
        <w:t xml:space="preserve"> </w:t>
      </w:r>
    </w:p>
    <w:p w14:paraId="5E2E1800" w14:textId="4506ED08" w:rsidR="00F87B4D" w:rsidRPr="00061361" w:rsidRDefault="00935B95" w:rsidP="001D7FA0">
      <w:pPr>
        <w:spacing w:before="60" w:after="0" w:line="220" w:lineRule="exact"/>
        <w:ind w:left="2126"/>
        <w:jc w:val="both"/>
        <w:rPr>
          <w:rFonts w:cstheme="minorHAnsi"/>
          <w:i/>
          <w:sz w:val="18"/>
          <w:lang w:val="en-US"/>
        </w:rPr>
      </w:pPr>
      <w:r w:rsidRPr="00061361">
        <w:rPr>
          <w:rFonts w:cstheme="minorHAnsi"/>
          <w:b/>
          <w:i/>
          <w:color w:val="2F5496" w:themeColor="accent1" w:themeShade="BF"/>
          <w:sz w:val="18"/>
          <w:lang w:val="en-US"/>
        </w:rPr>
        <w:t>Ex</w:t>
      </w:r>
      <w:r w:rsidR="00F65C7F" w:rsidRPr="00061361">
        <w:rPr>
          <w:rFonts w:cstheme="minorHAnsi"/>
          <w:b/>
          <w:i/>
          <w:color w:val="2F5496" w:themeColor="accent1" w:themeShade="BF"/>
          <w:sz w:val="18"/>
          <w:lang w:val="en-US"/>
        </w:rPr>
        <w:t>a</w:t>
      </w:r>
      <w:r w:rsidRPr="00061361">
        <w:rPr>
          <w:rFonts w:cstheme="minorHAnsi"/>
          <w:b/>
          <w:i/>
          <w:color w:val="2F5496" w:themeColor="accent1" w:themeShade="BF"/>
          <w:sz w:val="18"/>
          <w:lang w:val="en-US"/>
        </w:rPr>
        <w:t>mpl</w:t>
      </w:r>
      <w:r w:rsidR="00F65C7F" w:rsidRPr="00061361">
        <w:rPr>
          <w:rFonts w:cstheme="minorHAnsi"/>
          <w:b/>
          <w:i/>
          <w:color w:val="2F5496" w:themeColor="accent1" w:themeShade="BF"/>
          <w:sz w:val="18"/>
          <w:lang w:val="en-US"/>
        </w:rPr>
        <w:t>es</w:t>
      </w:r>
      <w:r w:rsidRPr="00061361">
        <w:rPr>
          <w:rFonts w:cstheme="minorHAnsi"/>
          <w:b/>
          <w:i/>
          <w:color w:val="2F5496" w:themeColor="accent1" w:themeShade="BF"/>
          <w:sz w:val="18"/>
          <w:lang w:val="en-US"/>
        </w:rPr>
        <w:t xml:space="preserve">: Sub-I </w:t>
      </w:r>
      <w:r w:rsidRPr="00061361">
        <w:rPr>
          <w:rFonts w:cstheme="minorHAnsi"/>
          <w:i/>
          <w:color w:val="2F5496" w:themeColor="accent1" w:themeShade="BF"/>
          <w:sz w:val="18"/>
          <w:lang w:val="en-US"/>
        </w:rPr>
        <w:t xml:space="preserve">(Sub investigator), </w:t>
      </w:r>
      <w:r w:rsidRPr="00061361">
        <w:rPr>
          <w:rFonts w:cstheme="minorHAnsi"/>
          <w:b/>
          <w:i/>
          <w:color w:val="2F5496" w:themeColor="accent1" w:themeShade="BF"/>
          <w:sz w:val="18"/>
          <w:lang w:val="en-US"/>
        </w:rPr>
        <w:t>SN</w:t>
      </w:r>
      <w:r w:rsidRPr="00061361">
        <w:rPr>
          <w:rFonts w:cstheme="minorHAnsi"/>
          <w:i/>
          <w:color w:val="2F5496" w:themeColor="accent1" w:themeShade="BF"/>
          <w:sz w:val="18"/>
          <w:lang w:val="en-US"/>
        </w:rPr>
        <w:t xml:space="preserve"> (Study Nurse)</w:t>
      </w:r>
      <w:r w:rsidR="00B21EA4" w:rsidRPr="00061361">
        <w:rPr>
          <w:rFonts w:cstheme="minorHAnsi"/>
          <w:i/>
          <w:color w:val="2F5496" w:themeColor="accent1" w:themeShade="BF"/>
          <w:sz w:val="18"/>
          <w:lang w:val="en-US"/>
        </w:rPr>
        <w:t>, etc</w:t>
      </w:r>
      <w:r w:rsidR="00B21EA4" w:rsidRPr="00061361">
        <w:rPr>
          <w:rFonts w:cstheme="minorHAnsi"/>
          <w:i/>
          <w:sz w:val="18"/>
          <w:lang w:val="en-US"/>
        </w:rPr>
        <w:t>.</w:t>
      </w:r>
    </w:p>
    <w:p w14:paraId="13D095B0" w14:textId="478F8382" w:rsidR="00935B95" w:rsidRPr="00061361" w:rsidRDefault="00B21EA4" w:rsidP="001D7FA0">
      <w:pPr>
        <w:spacing w:before="60" w:after="0" w:line="240" w:lineRule="auto"/>
        <w:ind w:left="2127"/>
        <w:jc w:val="both"/>
        <w:rPr>
          <w:rFonts w:cstheme="minorHAnsi"/>
          <w:color w:val="C00000"/>
          <w:sz w:val="18"/>
          <w:lang w:val="en-US"/>
        </w:rPr>
      </w:pPr>
      <w:r w:rsidRPr="001D7FA0">
        <w:rPr>
          <w:rFonts w:cstheme="minorHAnsi"/>
          <w:color w:val="C00000"/>
          <w:sz w:val="20"/>
          <w:u w:val="single"/>
          <w:lang w:val="en-US"/>
        </w:rPr>
        <w:t>Note</w:t>
      </w:r>
      <w:r w:rsidRPr="00061361">
        <w:rPr>
          <w:rFonts w:cstheme="minorHAnsi"/>
          <w:color w:val="C00000"/>
          <w:sz w:val="20"/>
          <w:lang w:val="en-US"/>
        </w:rPr>
        <w:t xml:space="preserve">: </w:t>
      </w:r>
      <w:r w:rsidR="00F65C7F" w:rsidRPr="00061361">
        <w:rPr>
          <w:rFonts w:cstheme="minorHAnsi"/>
          <w:color w:val="C00000"/>
          <w:sz w:val="20"/>
          <w:lang w:val="en-US"/>
        </w:rPr>
        <w:t xml:space="preserve">Principal </w:t>
      </w:r>
      <w:r w:rsidR="00F65C7F" w:rsidRPr="004D3E65">
        <w:rPr>
          <w:rFonts w:cstheme="minorHAnsi"/>
          <w:color w:val="C00000"/>
          <w:sz w:val="20"/>
          <w:lang w:val="en-US"/>
        </w:rPr>
        <w:t>Investigator</w:t>
      </w:r>
      <w:r w:rsidR="00F65C7F" w:rsidRPr="00061361">
        <w:rPr>
          <w:rFonts w:cstheme="minorHAnsi"/>
          <w:color w:val="C00000"/>
          <w:sz w:val="20"/>
          <w:lang w:val="en-US"/>
        </w:rPr>
        <w:t xml:space="preserve"> can</w:t>
      </w:r>
      <w:r w:rsidRPr="00061361">
        <w:rPr>
          <w:rFonts w:cstheme="minorHAnsi"/>
          <w:color w:val="C00000"/>
          <w:sz w:val="20"/>
          <w:lang w:val="en-US"/>
        </w:rPr>
        <w:t>no</w:t>
      </w:r>
      <w:r w:rsidR="00F65C7F" w:rsidRPr="00061361">
        <w:rPr>
          <w:rFonts w:cstheme="minorHAnsi"/>
          <w:color w:val="C00000"/>
          <w:sz w:val="20"/>
          <w:lang w:val="en-US"/>
        </w:rPr>
        <w:t>t delegate tasks to her-/</w:t>
      </w:r>
      <w:r w:rsidR="00856AD7" w:rsidRPr="00061361">
        <w:rPr>
          <w:rFonts w:cstheme="minorHAnsi"/>
          <w:color w:val="C00000"/>
          <w:sz w:val="20"/>
          <w:lang w:val="en-US"/>
        </w:rPr>
        <w:t>himself and</w:t>
      </w:r>
      <w:r w:rsidR="00F65C7F" w:rsidRPr="00061361">
        <w:rPr>
          <w:rFonts w:cstheme="minorHAnsi"/>
          <w:color w:val="C00000"/>
          <w:sz w:val="20"/>
          <w:lang w:val="en-US"/>
        </w:rPr>
        <w:t xml:space="preserve"> should therefore only complete their name and sign</w:t>
      </w:r>
    </w:p>
    <w:p w14:paraId="440B2B1F" w14:textId="14F484F4" w:rsidR="00935B95" w:rsidRPr="00061361" w:rsidRDefault="00935B95" w:rsidP="00177F22">
      <w:pPr>
        <w:tabs>
          <w:tab w:val="left" w:pos="2127"/>
        </w:tabs>
        <w:spacing w:before="60" w:after="0" w:line="220" w:lineRule="exact"/>
        <w:ind w:left="2126" w:hanging="1843"/>
        <w:rPr>
          <w:rFonts w:cstheme="minorHAnsi"/>
          <w:sz w:val="20"/>
          <w:lang w:val="en-US"/>
        </w:rPr>
      </w:pPr>
      <w:r w:rsidRPr="00061361">
        <w:rPr>
          <w:rFonts w:cstheme="minorHAnsi"/>
          <w:b/>
          <w:sz w:val="20"/>
          <w:lang w:val="en-US"/>
        </w:rPr>
        <w:t>Responsibilities</w:t>
      </w:r>
      <w:r w:rsidRPr="00061361">
        <w:rPr>
          <w:rFonts w:cstheme="minorHAnsi"/>
          <w:b/>
          <w:sz w:val="20"/>
          <w:lang w:val="en-US"/>
        </w:rPr>
        <w:tab/>
      </w:r>
      <w:r w:rsidR="00F65C7F" w:rsidRPr="00061361">
        <w:rPr>
          <w:rFonts w:cstheme="minorHAnsi"/>
          <w:sz w:val="20"/>
          <w:lang w:val="en-US"/>
        </w:rPr>
        <w:t>Enter a number for each delegated task, referencing</w:t>
      </w:r>
      <w:r w:rsidR="00A368A3" w:rsidRPr="00061361">
        <w:rPr>
          <w:rFonts w:cstheme="minorHAnsi"/>
          <w:sz w:val="20"/>
          <w:lang w:val="en-US"/>
        </w:rPr>
        <w:t xml:space="preserve"> </w:t>
      </w:r>
      <w:proofErr w:type="gramStart"/>
      <w:r w:rsidR="00A368A3" w:rsidRPr="00061361">
        <w:rPr>
          <w:rFonts w:cstheme="minorHAnsi"/>
          <w:sz w:val="20"/>
          <w:lang w:val="en-US"/>
        </w:rPr>
        <w:t>the</w:t>
      </w:r>
      <w:r w:rsidR="00D96B44" w:rsidRPr="00061361">
        <w:rPr>
          <w:rFonts w:cstheme="minorHAnsi"/>
          <w:sz w:val="20"/>
          <w:lang w:val="en-US"/>
        </w:rPr>
        <w:t xml:space="preserve"> </w:t>
      </w:r>
      <w:r w:rsidRPr="00061361">
        <w:rPr>
          <w:rFonts w:cstheme="minorHAnsi"/>
          <w:sz w:val="20"/>
          <w:lang w:val="en-US"/>
        </w:rPr>
        <w:t>”</w:t>
      </w:r>
      <w:r w:rsidR="00FE4DD4" w:rsidRPr="00061361">
        <w:rPr>
          <w:rFonts w:cstheme="minorHAnsi"/>
          <w:sz w:val="20"/>
          <w:lang w:val="en-US"/>
        </w:rPr>
        <w:t>R</w:t>
      </w:r>
      <w:r w:rsidRPr="00061361">
        <w:rPr>
          <w:rFonts w:cstheme="minorHAnsi"/>
          <w:sz w:val="20"/>
          <w:lang w:val="en-US"/>
        </w:rPr>
        <w:t>esponsibility</w:t>
      </w:r>
      <w:proofErr w:type="gramEnd"/>
      <w:r w:rsidRPr="00061361">
        <w:rPr>
          <w:rFonts w:cstheme="minorHAnsi"/>
          <w:sz w:val="20"/>
          <w:lang w:val="en-US"/>
        </w:rPr>
        <w:t xml:space="preserve"> </w:t>
      </w:r>
      <w:r w:rsidR="00FE4DD4" w:rsidRPr="00061361">
        <w:rPr>
          <w:rFonts w:cstheme="minorHAnsi"/>
          <w:sz w:val="20"/>
          <w:lang w:val="en-US"/>
        </w:rPr>
        <w:t>K</w:t>
      </w:r>
      <w:r w:rsidRPr="00061361">
        <w:rPr>
          <w:rFonts w:cstheme="minorHAnsi"/>
          <w:sz w:val="20"/>
          <w:lang w:val="en-US"/>
        </w:rPr>
        <w:t>ey”</w:t>
      </w:r>
    </w:p>
    <w:p w14:paraId="7B822836" w14:textId="072EC7B7" w:rsidR="00935B95" w:rsidRPr="00061361" w:rsidRDefault="00A71EBA" w:rsidP="00177F22">
      <w:pPr>
        <w:tabs>
          <w:tab w:val="left" w:pos="2127"/>
        </w:tabs>
        <w:spacing w:before="60" w:after="0" w:line="220" w:lineRule="exact"/>
        <w:ind w:left="2126" w:hanging="1843"/>
        <w:rPr>
          <w:rFonts w:cstheme="minorHAnsi"/>
          <w:sz w:val="20"/>
          <w:lang w:val="en-US"/>
        </w:rPr>
      </w:pPr>
      <w:r w:rsidRPr="00061361">
        <w:rPr>
          <w:rFonts w:cstheme="minorHAnsi"/>
          <w:b/>
          <w:sz w:val="20"/>
          <w:lang w:val="en-US"/>
        </w:rPr>
        <w:t>Delegation Start</w:t>
      </w:r>
      <w:r w:rsidR="00935B95" w:rsidRPr="00061361">
        <w:rPr>
          <w:rFonts w:cstheme="minorHAnsi"/>
          <w:b/>
          <w:sz w:val="20"/>
          <w:lang w:val="en-US"/>
        </w:rPr>
        <w:tab/>
      </w:r>
      <w:r w:rsidR="00A54952" w:rsidRPr="00061361">
        <w:rPr>
          <w:rFonts w:cstheme="minorHAnsi"/>
          <w:sz w:val="20"/>
          <w:lang w:val="en-US"/>
        </w:rPr>
        <w:t>Enter d</w:t>
      </w:r>
      <w:r w:rsidR="00935B95" w:rsidRPr="00061361">
        <w:rPr>
          <w:rFonts w:cstheme="minorHAnsi"/>
          <w:sz w:val="20"/>
          <w:lang w:val="en-US"/>
        </w:rPr>
        <w:t>at</w:t>
      </w:r>
      <w:r w:rsidR="00F65C7F" w:rsidRPr="00061361">
        <w:rPr>
          <w:rFonts w:cstheme="minorHAnsi"/>
          <w:sz w:val="20"/>
          <w:lang w:val="en-US"/>
        </w:rPr>
        <w:t xml:space="preserve">e </w:t>
      </w:r>
      <w:r w:rsidR="00A54952" w:rsidRPr="00061361">
        <w:rPr>
          <w:rFonts w:cstheme="minorHAnsi"/>
          <w:sz w:val="20"/>
          <w:lang w:val="en-US"/>
        </w:rPr>
        <w:t>w</w:t>
      </w:r>
      <w:r w:rsidR="00F65C7F" w:rsidRPr="00061361">
        <w:rPr>
          <w:rFonts w:cstheme="minorHAnsi"/>
          <w:sz w:val="20"/>
          <w:lang w:val="en-US"/>
        </w:rPr>
        <w:t xml:space="preserve">hen the PI delegated </w:t>
      </w:r>
      <w:r w:rsidR="00A54952" w:rsidRPr="00061361">
        <w:rPr>
          <w:rFonts w:cstheme="minorHAnsi"/>
          <w:sz w:val="20"/>
          <w:lang w:val="en-US"/>
        </w:rPr>
        <w:t>the task(s)</w:t>
      </w:r>
      <w:r w:rsidR="00935B95" w:rsidRPr="00061361">
        <w:rPr>
          <w:rFonts w:cstheme="minorHAnsi"/>
          <w:sz w:val="20"/>
          <w:lang w:val="en-US"/>
        </w:rPr>
        <w:t xml:space="preserve">. </w:t>
      </w:r>
      <w:r w:rsidR="00A54952" w:rsidRPr="00061361">
        <w:rPr>
          <w:rFonts w:cstheme="minorHAnsi"/>
          <w:sz w:val="20"/>
          <w:lang w:val="en-US"/>
        </w:rPr>
        <w:t xml:space="preserve">Changes may occur </w:t>
      </w:r>
      <w:proofErr w:type="gramStart"/>
      <w:r w:rsidR="00A54952" w:rsidRPr="00061361">
        <w:rPr>
          <w:rFonts w:cstheme="minorHAnsi"/>
          <w:sz w:val="20"/>
          <w:lang w:val="en-US"/>
        </w:rPr>
        <w:t>during the course of</w:t>
      </w:r>
      <w:proofErr w:type="gramEnd"/>
      <w:r w:rsidR="00A54952" w:rsidRPr="00061361">
        <w:rPr>
          <w:rFonts w:cstheme="minorHAnsi"/>
          <w:sz w:val="20"/>
          <w:lang w:val="en-US"/>
        </w:rPr>
        <w:t xml:space="preserve"> the </w:t>
      </w:r>
      <w:r w:rsidR="004E54DE">
        <w:rPr>
          <w:rFonts w:cstheme="minorHAnsi"/>
          <w:sz w:val="20"/>
          <w:lang w:val="en-US"/>
        </w:rPr>
        <w:t>trial</w:t>
      </w:r>
      <w:r w:rsidR="00935B95" w:rsidRPr="00061361">
        <w:rPr>
          <w:rFonts w:cstheme="minorHAnsi"/>
          <w:sz w:val="20"/>
          <w:lang w:val="en-US"/>
        </w:rPr>
        <w:t xml:space="preserve">. </w:t>
      </w:r>
      <w:r w:rsidR="00A54952" w:rsidRPr="00061361">
        <w:rPr>
          <w:rFonts w:cstheme="minorHAnsi"/>
          <w:sz w:val="20"/>
          <w:lang w:val="en-US"/>
        </w:rPr>
        <w:t>When a current delegation is changed, it should be terminated</w:t>
      </w:r>
      <w:r w:rsidR="00BE5AD9">
        <w:rPr>
          <w:rFonts w:cstheme="minorHAnsi"/>
          <w:sz w:val="20"/>
          <w:lang w:val="en-US"/>
        </w:rPr>
        <w:t>,</w:t>
      </w:r>
      <w:r w:rsidR="00A54952" w:rsidRPr="00061361">
        <w:rPr>
          <w:rFonts w:cstheme="minorHAnsi"/>
          <w:sz w:val="20"/>
          <w:lang w:val="en-US"/>
        </w:rPr>
        <w:t xml:space="preserve"> and a new row completed with the corrected delegation</w:t>
      </w:r>
      <w:r w:rsidR="00935B95" w:rsidRPr="00061361">
        <w:rPr>
          <w:rFonts w:cstheme="minorHAnsi"/>
          <w:sz w:val="20"/>
          <w:lang w:val="en-US"/>
        </w:rPr>
        <w:t xml:space="preserve"> (</w:t>
      </w:r>
      <w:bookmarkStart w:id="2" w:name="_Hlk512949477"/>
      <w:r w:rsidR="00A54952" w:rsidRPr="00061361">
        <w:rPr>
          <w:rFonts w:cstheme="minorHAnsi"/>
          <w:sz w:val="20"/>
          <w:lang w:val="en-US"/>
        </w:rPr>
        <w:t xml:space="preserve">please use requested </w:t>
      </w:r>
      <w:r w:rsidR="00A54952" w:rsidRPr="00061361">
        <w:rPr>
          <w:rFonts w:cstheme="minorHAnsi"/>
          <w:sz w:val="20"/>
          <w:u w:val="single"/>
          <w:lang w:val="en-US"/>
        </w:rPr>
        <w:t>date format</w:t>
      </w:r>
      <w:bookmarkEnd w:id="2"/>
      <w:r w:rsidR="00935B95" w:rsidRPr="00061361">
        <w:rPr>
          <w:rFonts w:cstheme="minorHAnsi"/>
          <w:sz w:val="20"/>
          <w:lang w:val="en-US"/>
        </w:rPr>
        <w:t>)</w:t>
      </w:r>
    </w:p>
    <w:p w14:paraId="4B4DABA8" w14:textId="421B7103" w:rsidR="00935B95" w:rsidRPr="00061361" w:rsidRDefault="00935B95" w:rsidP="00DC21D8">
      <w:pPr>
        <w:tabs>
          <w:tab w:val="left" w:pos="2127"/>
        </w:tabs>
        <w:spacing w:before="60" w:after="0" w:line="220" w:lineRule="exact"/>
        <w:ind w:left="2127" w:hanging="1843"/>
        <w:rPr>
          <w:rFonts w:cstheme="minorHAnsi"/>
          <w:sz w:val="20"/>
          <w:lang w:val="en-US"/>
        </w:rPr>
      </w:pPr>
      <w:r w:rsidRPr="00061361">
        <w:rPr>
          <w:rFonts w:cstheme="minorHAnsi"/>
          <w:b/>
          <w:sz w:val="20"/>
          <w:lang w:val="en-US"/>
        </w:rPr>
        <w:t>PI initials</w:t>
      </w:r>
      <w:r w:rsidRPr="00061361">
        <w:rPr>
          <w:rFonts w:cstheme="minorHAnsi"/>
          <w:b/>
          <w:sz w:val="20"/>
          <w:lang w:val="en-US"/>
        </w:rPr>
        <w:tab/>
      </w:r>
      <w:r w:rsidR="00A54952" w:rsidRPr="00061361">
        <w:rPr>
          <w:rFonts w:cstheme="minorHAnsi"/>
          <w:sz w:val="20"/>
          <w:lang w:val="en-US"/>
        </w:rPr>
        <w:t>PI</w:t>
      </w:r>
      <w:r w:rsidR="00A54952" w:rsidRPr="00061361">
        <w:rPr>
          <w:rFonts w:cstheme="minorHAnsi"/>
          <w:b/>
          <w:sz w:val="20"/>
          <w:lang w:val="en-US"/>
        </w:rPr>
        <w:t xml:space="preserve"> </w:t>
      </w:r>
      <w:r w:rsidR="00A54952" w:rsidRPr="00061361">
        <w:rPr>
          <w:rFonts w:cstheme="minorHAnsi"/>
          <w:sz w:val="20"/>
          <w:lang w:val="en-US"/>
        </w:rPr>
        <w:t>signs with their initials</w:t>
      </w:r>
      <w:r w:rsidRPr="00061361">
        <w:rPr>
          <w:rFonts w:cstheme="minorHAnsi"/>
          <w:sz w:val="20"/>
          <w:lang w:val="en-US"/>
        </w:rPr>
        <w:t xml:space="preserve">, </w:t>
      </w:r>
      <w:r w:rsidR="00A54952" w:rsidRPr="00061361">
        <w:rPr>
          <w:rFonts w:cstheme="minorHAnsi"/>
          <w:sz w:val="20"/>
          <w:lang w:val="en-US"/>
        </w:rPr>
        <w:t xml:space="preserve">to confirm the start of </w:t>
      </w:r>
      <w:r w:rsidRPr="00061361">
        <w:rPr>
          <w:rFonts w:cstheme="minorHAnsi"/>
          <w:sz w:val="20"/>
          <w:lang w:val="en-US"/>
        </w:rPr>
        <w:t>delegation</w:t>
      </w:r>
    </w:p>
    <w:p w14:paraId="7DBF3899" w14:textId="4B16780B" w:rsidR="00935B95" w:rsidRPr="00061361" w:rsidRDefault="00935B95" w:rsidP="00DC21D8">
      <w:pPr>
        <w:tabs>
          <w:tab w:val="left" w:pos="2127"/>
        </w:tabs>
        <w:spacing w:before="60" w:after="0" w:line="220" w:lineRule="exact"/>
        <w:ind w:left="2127" w:hanging="1843"/>
        <w:jc w:val="both"/>
        <w:rPr>
          <w:rFonts w:cstheme="minorHAnsi"/>
          <w:spacing w:val="-6"/>
          <w:sz w:val="20"/>
          <w:lang w:val="en-US"/>
        </w:rPr>
      </w:pPr>
      <w:r w:rsidRPr="00061361">
        <w:rPr>
          <w:rFonts w:cstheme="minorHAnsi"/>
          <w:b/>
          <w:sz w:val="20"/>
          <w:lang w:val="en-US"/>
        </w:rPr>
        <w:t>Signature</w:t>
      </w:r>
      <w:r w:rsidRPr="00061361">
        <w:rPr>
          <w:rFonts w:cstheme="minorHAnsi"/>
          <w:b/>
          <w:sz w:val="20"/>
          <w:lang w:val="en-US"/>
        </w:rPr>
        <w:tab/>
      </w:r>
      <w:r w:rsidR="00A71EBA" w:rsidRPr="00061361">
        <w:rPr>
          <w:rFonts w:cstheme="minorHAnsi"/>
          <w:spacing w:val="-6"/>
          <w:sz w:val="20"/>
          <w:lang w:val="en-US"/>
        </w:rPr>
        <w:t>P</w:t>
      </w:r>
      <w:r w:rsidR="004E4343" w:rsidRPr="00061361">
        <w:rPr>
          <w:rFonts w:cstheme="minorHAnsi"/>
          <w:spacing w:val="-6"/>
          <w:sz w:val="20"/>
          <w:lang w:val="en-US"/>
        </w:rPr>
        <w:t>erson</w:t>
      </w:r>
      <w:r w:rsidR="00660F3C" w:rsidRPr="00061361">
        <w:rPr>
          <w:rFonts w:cstheme="minorHAnsi"/>
          <w:spacing w:val="-6"/>
          <w:sz w:val="20"/>
          <w:lang w:val="en-US"/>
        </w:rPr>
        <w:t>, who has received delegated task(s) sign</w:t>
      </w:r>
      <w:r w:rsidR="00D96B44" w:rsidRPr="00061361">
        <w:rPr>
          <w:rFonts w:cstheme="minorHAnsi"/>
          <w:spacing w:val="-6"/>
          <w:sz w:val="20"/>
          <w:lang w:val="en-US"/>
        </w:rPr>
        <w:t>s</w:t>
      </w:r>
      <w:r w:rsidR="00660F3C" w:rsidRPr="00061361">
        <w:rPr>
          <w:rFonts w:cstheme="minorHAnsi"/>
          <w:spacing w:val="-6"/>
          <w:sz w:val="20"/>
          <w:lang w:val="en-US"/>
        </w:rPr>
        <w:t xml:space="preserve"> to confirm acceptance of delegation</w:t>
      </w:r>
    </w:p>
    <w:p w14:paraId="2BEB4D5B" w14:textId="4EEF3D7B" w:rsidR="00935B95" w:rsidRPr="00061361" w:rsidRDefault="00935B95" w:rsidP="00DC21D8">
      <w:pPr>
        <w:tabs>
          <w:tab w:val="left" w:pos="2127"/>
        </w:tabs>
        <w:spacing w:before="60" w:after="0" w:line="220" w:lineRule="exact"/>
        <w:ind w:left="2127" w:hanging="1843"/>
        <w:rPr>
          <w:rFonts w:cstheme="minorHAnsi"/>
          <w:sz w:val="20"/>
          <w:lang w:val="en-US"/>
        </w:rPr>
      </w:pPr>
      <w:r w:rsidRPr="00061361">
        <w:rPr>
          <w:rFonts w:cstheme="minorHAnsi"/>
          <w:b/>
          <w:sz w:val="20"/>
          <w:lang w:val="en-US"/>
        </w:rPr>
        <w:t>Initials</w:t>
      </w:r>
      <w:r w:rsidRPr="00061361">
        <w:rPr>
          <w:rFonts w:cstheme="minorHAnsi"/>
          <w:b/>
          <w:sz w:val="20"/>
          <w:lang w:val="en-US"/>
        </w:rPr>
        <w:tab/>
      </w:r>
      <w:r w:rsidR="00D96B44" w:rsidRPr="00061361">
        <w:rPr>
          <w:rFonts w:cstheme="minorHAnsi"/>
          <w:sz w:val="20"/>
          <w:lang w:val="en-US"/>
        </w:rPr>
        <w:t>P</w:t>
      </w:r>
      <w:r w:rsidR="00660F3C" w:rsidRPr="00061361">
        <w:rPr>
          <w:rFonts w:cstheme="minorHAnsi"/>
          <w:sz w:val="20"/>
          <w:lang w:val="en-US"/>
        </w:rPr>
        <w:t>erson, who has received delegated task(s) signs their initials</w:t>
      </w:r>
    </w:p>
    <w:p w14:paraId="03D283A7" w14:textId="59994D40" w:rsidR="00935B95" w:rsidRPr="00061361" w:rsidRDefault="00A71EBA" w:rsidP="00DC21D8">
      <w:pPr>
        <w:tabs>
          <w:tab w:val="left" w:pos="2127"/>
        </w:tabs>
        <w:spacing w:before="60" w:after="0" w:line="220" w:lineRule="exact"/>
        <w:ind w:left="2127" w:hanging="1843"/>
        <w:rPr>
          <w:rFonts w:cstheme="minorHAnsi"/>
          <w:spacing w:val="-4"/>
          <w:sz w:val="20"/>
          <w:lang w:val="en-US"/>
        </w:rPr>
      </w:pPr>
      <w:r w:rsidRPr="00061361">
        <w:rPr>
          <w:rFonts w:cstheme="minorHAnsi"/>
          <w:b/>
          <w:sz w:val="20"/>
          <w:lang w:val="en-US"/>
        </w:rPr>
        <w:t>D</w:t>
      </w:r>
      <w:r w:rsidR="00935B95" w:rsidRPr="00061361">
        <w:rPr>
          <w:rFonts w:cstheme="minorHAnsi"/>
          <w:b/>
          <w:sz w:val="20"/>
          <w:lang w:val="en-US"/>
        </w:rPr>
        <w:t xml:space="preserve">elegation </w:t>
      </w:r>
      <w:r w:rsidRPr="00061361">
        <w:rPr>
          <w:rFonts w:cstheme="minorHAnsi"/>
          <w:b/>
          <w:sz w:val="20"/>
          <w:lang w:val="en-US"/>
        </w:rPr>
        <w:t>Stop</w:t>
      </w:r>
      <w:r w:rsidR="00935B95" w:rsidRPr="00061361">
        <w:rPr>
          <w:rFonts w:cstheme="minorHAnsi"/>
          <w:b/>
          <w:sz w:val="20"/>
          <w:lang w:val="en-US"/>
        </w:rPr>
        <w:tab/>
      </w:r>
      <w:r w:rsidR="00935B95" w:rsidRPr="00061361">
        <w:rPr>
          <w:rFonts w:cstheme="minorHAnsi"/>
          <w:spacing w:val="-4"/>
          <w:sz w:val="20"/>
          <w:lang w:val="en-US"/>
        </w:rPr>
        <w:t>Dat</w:t>
      </w:r>
      <w:r w:rsidR="00660F3C" w:rsidRPr="00061361">
        <w:rPr>
          <w:rFonts w:cstheme="minorHAnsi"/>
          <w:spacing w:val="-4"/>
          <w:sz w:val="20"/>
          <w:lang w:val="en-US"/>
        </w:rPr>
        <w:t>e</w:t>
      </w:r>
      <w:r w:rsidR="00935B95" w:rsidRPr="00061361">
        <w:rPr>
          <w:rFonts w:cstheme="minorHAnsi"/>
          <w:spacing w:val="-4"/>
          <w:sz w:val="20"/>
          <w:lang w:val="en-US"/>
        </w:rPr>
        <w:t xml:space="preserve"> </w:t>
      </w:r>
      <w:r w:rsidR="00660F3C" w:rsidRPr="00061361">
        <w:rPr>
          <w:rFonts w:cstheme="minorHAnsi"/>
          <w:spacing w:val="-4"/>
          <w:sz w:val="20"/>
          <w:lang w:val="en-US"/>
        </w:rPr>
        <w:t>when delegation is terminated/changed</w:t>
      </w:r>
      <w:r w:rsidR="00935B95" w:rsidRPr="00061361">
        <w:rPr>
          <w:rFonts w:cstheme="minorHAnsi"/>
          <w:spacing w:val="-4"/>
          <w:sz w:val="20"/>
          <w:lang w:val="en-US"/>
        </w:rPr>
        <w:t xml:space="preserve"> (</w:t>
      </w:r>
      <w:r w:rsidR="00660F3C" w:rsidRPr="00061361">
        <w:rPr>
          <w:rFonts w:cstheme="minorHAnsi"/>
          <w:spacing w:val="-4"/>
          <w:sz w:val="20"/>
          <w:lang w:val="en-US"/>
        </w:rPr>
        <w:t xml:space="preserve">please use requested </w:t>
      </w:r>
      <w:r w:rsidR="00660F3C" w:rsidRPr="00061361">
        <w:rPr>
          <w:rFonts w:cstheme="minorHAnsi"/>
          <w:spacing w:val="-4"/>
          <w:sz w:val="20"/>
          <w:u w:val="single"/>
          <w:lang w:val="en-US"/>
        </w:rPr>
        <w:t>date format</w:t>
      </w:r>
      <w:r w:rsidR="00935B95" w:rsidRPr="00061361">
        <w:rPr>
          <w:rFonts w:cstheme="minorHAnsi"/>
          <w:spacing w:val="-4"/>
          <w:sz w:val="20"/>
          <w:lang w:val="en-US"/>
        </w:rPr>
        <w:t>)</w:t>
      </w:r>
    </w:p>
    <w:p w14:paraId="3E114528" w14:textId="3470EEA1" w:rsidR="00935B95" w:rsidRPr="00061361" w:rsidRDefault="00935B95" w:rsidP="00DC21D8">
      <w:pPr>
        <w:tabs>
          <w:tab w:val="left" w:pos="2127"/>
        </w:tabs>
        <w:spacing w:before="60" w:after="0" w:line="220" w:lineRule="exact"/>
        <w:ind w:left="2127" w:hanging="1843"/>
        <w:rPr>
          <w:rFonts w:cstheme="minorHAnsi"/>
          <w:sz w:val="20"/>
          <w:lang w:val="en-US"/>
        </w:rPr>
      </w:pPr>
      <w:r w:rsidRPr="00061361">
        <w:rPr>
          <w:rFonts w:cstheme="minorHAnsi"/>
          <w:b/>
          <w:sz w:val="20"/>
          <w:lang w:val="en-US"/>
        </w:rPr>
        <w:t>PI initials</w:t>
      </w:r>
      <w:r w:rsidRPr="00061361">
        <w:rPr>
          <w:rFonts w:cstheme="minorHAnsi"/>
          <w:b/>
          <w:sz w:val="20"/>
          <w:lang w:val="en-US"/>
        </w:rPr>
        <w:tab/>
      </w:r>
      <w:r w:rsidR="00856AD7" w:rsidRPr="00061361">
        <w:rPr>
          <w:rFonts w:cstheme="minorHAnsi"/>
          <w:sz w:val="20"/>
          <w:lang w:val="en-US"/>
        </w:rPr>
        <w:t xml:space="preserve">PI </w:t>
      </w:r>
      <w:r w:rsidR="008F1834" w:rsidRPr="00061361">
        <w:rPr>
          <w:rFonts w:cstheme="minorHAnsi"/>
          <w:sz w:val="20"/>
          <w:lang w:val="en-US"/>
        </w:rPr>
        <w:t>signs/</w:t>
      </w:r>
      <w:r w:rsidR="00856AD7" w:rsidRPr="00061361">
        <w:rPr>
          <w:rFonts w:cstheme="minorHAnsi"/>
          <w:sz w:val="20"/>
          <w:lang w:val="en-US"/>
        </w:rPr>
        <w:t>initials, to confirm that delegation is terminated</w:t>
      </w:r>
    </w:p>
    <w:p w14:paraId="052FF4B7" w14:textId="7B760334" w:rsidR="00A71EBA" w:rsidRPr="00061361" w:rsidRDefault="00935B95" w:rsidP="00177F22">
      <w:pPr>
        <w:tabs>
          <w:tab w:val="left" w:pos="2127"/>
        </w:tabs>
        <w:spacing w:before="60" w:after="0" w:line="220" w:lineRule="exact"/>
        <w:ind w:left="2126" w:hanging="1843"/>
        <w:rPr>
          <w:rFonts w:cstheme="minorHAnsi"/>
          <w:sz w:val="20"/>
          <w:lang w:val="en-US"/>
        </w:rPr>
      </w:pPr>
      <w:r w:rsidRPr="00061361">
        <w:rPr>
          <w:rFonts w:cstheme="minorHAnsi"/>
          <w:b/>
          <w:sz w:val="20"/>
          <w:lang w:val="en-US"/>
        </w:rPr>
        <w:t xml:space="preserve">To be signed and dated at end </w:t>
      </w:r>
      <w:r w:rsidRPr="00D972C5">
        <w:rPr>
          <w:rFonts w:cstheme="minorHAnsi"/>
          <w:b/>
          <w:sz w:val="20"/>
          <w:lang w:val="en-US"/>
        </w:rPr>
        <w:t xml:space="preserve">of </w:t>
      </w:r>
      <w:r w:rsidR="004E54DE" w:rsidRPr="00D972C5">
        <w:rPr>
          <w:rFonts w:cstheme="minorHAnsi"/>
          <w:b/>
          <w:sz w:val="20"/>
          <w:lang w:val="en-US"/>
        </w:rPr>
        <w:t>trial</w:t>
      </w:r>
      <w:r w:rsidRPr="00D972C5">
        <w:rPr>
          <w:rFonts w:cstheme="minorHAnsi"/>
          <w:b/>
          <w:sz w:val="20"/>
          <w:lang w:val="en-US"/>
        </w:rPr>
        <w:t>:</w:t>
      </w:r>
    </w:p>
    <w:p w14:paraId="31EE656B" w14:textId="69BEA95C" w:rsidR="00935B95" w:rsidRPr="00061361" w:rsidRDefault="00933243" w:rsidP="00177F22">
      <w:pPr>
        <w:spacing w:after="0" w:line="220" w:lineRule="exact"/>
        <w:ind w:left="2126"/>
        <w:jc w:val="both"/>
        <w:rPr>
          <w:rFonts w:cstheme="minorHAnsi"/>
          <w:spacing w:val="-8"/>
          <w:sz w:val="20"/>
          <w:lang w:val="en-US"/>
        </w:rPr>
      </w:pPr>
      <w:r w:rsidRPr="00061361">
        <w:rPr>
          <w:rFonts w:cstheme="minorHAnsi"/>
          <w:spacing w:val="-8"/>
          <w:sz w:val="20"/>
          <w:lang w:val="en-US"/>
        </w:rPr>
        <w:t xml:space="preserve">PI signs when the </w:t>
      </w:r>
      <w:r w:rsidR="004E54DE">
        <w:rPr>
          <w:rFonts w:cstheme="minorHAnsi"/>
          <w:spacing w:val="-8"/>
          <w:sz w:val="20"/>
          <w:lang w:val="en-US"/>
        </w:rPr>
        <w:t>trial</w:t>
      </w:r>
      <w:r w:rsidRPr="00061361">
        <w:rPr>
          <w:rFonts w:cstheme="minorHAnsi"/>
          <w:spacing w:val="-8"/>
          <w:sz w:val="20"/>
          <w:lang w:val="en-US"/>
        </w:rPr>
        <w:t xml:space="preserve"> is completed</w:t>
      </w:r>
      <w:r w:rsidR="00935B95" w:rsidRPr="00061361">
        <w:rPr>
          <w:rFonts w:cstheme="minorHAnsi"/>
          <w:spacing w:val="-8"/>
          <w:sz w:val="20"/>
          <w:lang w:val="en-US"/>
        </w:rPr>
        <w:t xml:space="preserve">, </w:t>
      </w:r>
      <w:r w:rsidRPr="00061361">
        <w:rPr>
          <w:rFonts w:cstheme="minorHAnsi"/>
          <w:spacing w:val="-8"/>
          <w:sz w:val="20"/>
          <w:lang w:val="en-US"/>
        </w:rPr>
        <w:t xml:space="preserve">to verify </w:t>
      </w:r>
      <w:r w:rsidR="00177F22" w:rsidRPr="00061361">
        <w:rPr>
          <w:rFonts w:cstheme="minorHAnsi"/>
          <w:spacing w:val="-8"/>
          <w:sz w:val="20"/>
          <w:lang w:val="en-US"/>
        </w:rPr>
        <w:t>correct</w:t>
      </w:r>
      <w:r w:rsidRPr="00061361">
        <w:rPr>
          <w:rFonts w:cstheme="minorHAnsi"/>
          <w:spacing w:val="-8"/>
          <w:sz w:val="20"/>
          <w:lang w:val="en-US"/>
        </w:rPr>
        <w:t xml:space="preserve"> delegated persons/information</w:t>
      </w:r>
    </w:p>
    <w:p w14:paraId="790F0926" w14:textId="77777777" w:rsidR="00177F22" w:rsidRPr="00061361" w:rsidRDefault="00A54952" w:rsidP="00177F22">
      <w:pPr>
        <w:tabs>
          <w:tab w:val="left" w:pos="2127"/>
        </w:tabs>
        <w:spacing w:before="60" w:after="0" w:line="220" w:lineRule="exact"/>
        <w:ind w:left="2126" w:hanging="1843"/>
        <w:rPr>
          <w:rFonts w:cstheme="minorHAnsi"/>
          <w:b/>
          <w:sz w:val="20"/>
          <w:lang w:val="en-US"/>
        </w:rPr>
      </w:pPr>
      <w:r w:rsidRPr="00061361">
        <w:rPr>
          <w:rFonts w:cstheme="minorHAnsi"/>
          <w:b/>
          <w:sz w:val="20"/>
          <w:lang w:val="en-US"/>
        </w:rPr>
        <w:t>Page Footer</w:t>
      </w:r>
      <w:r w:rsidR="00177F22" w:rsidRPr="00061361">
        <w:rPr>
          <w:rFonts w:cstheme="minorHAnsi"/>
          <w:b/>
          <w:sz w:val="20"/>
          <w:lang w:val="en-US"/>
        </w:rPr>
        <w:t xml:space="preserve">; </w:t>
      </w:r>
      <w:r w:rsidRPr="00061361">
        <w:rPr>
          <w:rFonts w:cstheme="minorHAnsi"/>
          <w:b/>
          <w:sz w:val="20"/>
          <w:lang w:val="en-US"/>
        </w:rPr>
        <w:t>Page no ___ of ___</w:t>
      </w:r>
    </w:p>
    <w:p w14:paraId="57376F3A" w14:textId="41AB3DC7" w:rsidR="00935B95" w:rsidRPr="00061361" w:rsidRDefault="00A54952" w:rsidP="00177F22">
      <w:pPr>
        <w:tabs>
          <w:tab w:val="left" w:pos="2127"/>
        </w:tabs>
        <w:spacing w:before="60" w:after="0" w:line="220" w:lineRule="exact"/>
        <w:ind w:left="2126" w:hanging="1843"/>
        <w:rPr>
          <w:rFonts w:cstheme="minorHAnsi"/>
          <w:sz w:val="20"/>
          <w:lang w:val="en-US"/>
        </w:rPr>
      </w:pPr>
      <w:r w:rsidRPr="00061361">
        <w:rPr>
          <w:rFonts w:cstheme="minorHAnsi"/>
          <w:b/>
          <w:sz w:val="20"/>
          <w:lang w:val="en-US"/>
        </w:rPr>
        <w:tab/>
      </w:r>
      <w:bookmarkStart w:id="3" w:name="_Hlk512949831"/>
      <w:r w:rsidRPr="00061361">
        <w:rPr>
          <w:rFonts w:cstheme="minorHAnsi"/>
          <w:sz w:val="20"/>
          <w:lang w:val="en-US"/>
        </w:rPr>
        <w:t xml:space="preserve">Enter page number and total number of pages after </w:t>
      </w:r>
      <w:r w:rsidR="004E54DE">
        <w:rPr>
          <w:rFonts w:cstheme="minorHAnsi"/>
          <w:sz w:val="20"/>
          <w:lang w:val="en-US"/>
        </w:rPr>
        <w:t>trial</w:t>
      </w:r>
      <w:r w:rsidR="00933243" w:rsidRPr="00061361">
        <w:rPr>
          <w:rFonts w:cstheme="minorHAnsi"/>
          <w:sz w:val="20"/>
          <w:lang w:val="en-US"/>
        </w:rPr>
        <w:t xml:space="preserve"> closure</w:t>
      </w:r>
      <w:r w:rsidRPr="00061361">
        <w:rPr>
          <w:rFonts w:cstheme="minorHAnsi"/>
          <w:sz w:val="20"/>
          <w:lang w:val="en-US"/>
        </w:rPr>
        <w:t xml:space="preserve"> (shows that all completed pages are available </w:t>
      </w:r>
      <w:r w:rsidR="00A71EBA" w:rsidRPr="00061361">
        <w:rPr>
          <w:rFonts w:cstheme="minorHAnsi"/>
          <w:sz w:val="20"/>
          <w:lang w:val="en-US"/>
        </w:rPr>
        <w:t xml:space="preserve">when </w:t>
      </w:r>
      <w:r w:rsidRPr="00061361">
        <w:rPr>
          <w:rFonts w:cstheme="minorHAnsi"/>
          <w:sz w:val="20"/>
          <w:lang w:val="en-US"/>
        </w:rPr>
        <w:t xml:space="preserve">the </w:t>
      </w:r>
      <w:r w:rsidR="004E54DE">
        <w:rPr>
          <w:rFonts w:cstheme="minorHAnsi"/>
          <w:sz w:val="20"/>
          <w:lang w:val="en-US"/>
        </w:rPr>
        <w:t>trial</w:t>
      </w:r>
      <w:r w:rsidR="00A71EBA" w:rsidRPr="00061361">
        <w:rPr>
          <w:rFonts w:cstheme="minorHAnsi"/>
          <w:sz w:val="20"/>
          <w:lang w:val="en-US"/>
        </w:rPr>
        <w:t xml:space="preserve"> ends</w:t>
      </w:r>
      <w:r w:rsidRPr="00061361">
        <w:rPr>
          <w:rFonts w:cstheme="minorHAnsi"/>
          <w:sz w:val="20"/>
          <w:lang w:val="en-US"/>
        </w:rPr>
        <w:t>)</w:t>
      </w:r>
      <w:bookmarkEnd w:id="3"/>
    </w:p>
    <w:p w14:paraId="77A12AC0" w14:textId="52478E97" w:rsidR="00204780" w:rsidRPr="00061361" w:rsidRDefault="00EC5240" w:rsidP="007C7CB2">
      <w:pPr>
        <w:pStyle w:val="Heading2"/>
        <w:spacing w:before="240" w:line="24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C5240">
        <w:rPr>
          <w:rFonts w:asciiTheme="minorHAnsi" w:hAnsiTheme="minorHAnsi" w:cstheme="minorHAnsi"/>
          <w:b/>
          <w:sz w:val="22"/>
          <w:szCs w:val="22"/>
          <w:lang w:val="en-US"/>
        </w:rPr>
        <w:t>References – clinical trial of pharmaceutical/drug</w:t>
      </w:r>
    </w:p>
    <w:p w14:paraId="37CFDF0E" w14:textId="660B91F3" w:rsidR="00204780" w:rsidRPr="00061361" w:rsidRDefault="00204780" w:rsidP="005A7536">
      <w:pPr>
        <w:spacing w:before="60" w:after="0" w:line="220" w:lineRule="exact"/>
        <w:ind w:left="284" w:right="425"/>
        <w:jc w:val="both"/>
        <w:rPr>
          <w:rFonts w:cstheme="minorHAnsi"/>
          <w:spacing w:val="-8"/>
          <w:sz w:val="20"/>
          <w:lang w:val="en-US"/>
        </w:rPr>
      </w:pPr>
      <w:r w:rsidRPr="00042258">
        <w:rPr>
          <w:rFonts w:cstheme="minorHAnsi"/>
          <w:b/>
          <w:spacing w:val="-8"/>
          <w:sz w:val="20"/>
          <w:lang w:val="en-US"/>
        </w:rPr>
        <w:t>ICH E6(R</w:t>
      </w:r>
      <w:r w:rsidR="006B1CCE" w:rsidRPr="00042258">
        <w:rPr>
          <w:rFonts w:cstheme="minorHAnsi"/>
          <w:b/>
          <w:spacing w:val="-8"/>
          <w:sz w:val="20"/>
          <w:lang w:val="en-US"/>
        </w:rPr>
        <w:t>3</w:t>
      </w:r>
      <w:r w:rsidRPr="00042258">
        <w:rPr>
          <w:rFonts w:cstheme="minorHAnsi"/>
          <w:b/>
          <w:spacing w:val="-8"/>
          <w:sz w:val="20"/>
          <w:lang w:val="en-US"/>
        </w:rPr>
        <w:t>)</w:t>
      </w:r>
      <w:r w:rsidR="00042258" w:rsidRPr="00042258">
        <w:rPr>
          <w:rFonts w:cstheme="minorHAnsi"/>
          <w:b/>
          <w:spacing w:val="-8"/>
          <w:sz w:val="20"/>
          <w:lang w:val="en-US"/>
        </w:rPr>
        <w:t xml:space="preserve"> </w:t>
      </w:r>
      <w:r w:rsidR="006B1CCE" w:rsidRPr="00042258">
        <w:rPr>
          <w:rFonts w:cstheme="minorHAnsi"/>
          <w:b/>
          <w:bCs/>
          <w:sz w:val="20"/>
          <w:lang w:val="en-US"/>
        </w:rPr>
        <w:t>2.3.1, 2.3.3,</w:t>
      </w:r>
      <w:r w:rsidR="006B1CCE" w:rsidRPr="009D49C1">
        <w:rPr>
          <w:rFonts w:cstheme="minorHAnsi"/>
          <w:b/>
          <w:bCs/>
          <w:sz w:val="20"/>
          <w:lang w:val="en-US"/>
        </w:rPr>
        <w:t xml:space="preserve"> Essential r</w:t>
      </w:r>
      <w:r w:rsidR="006B1CCE">
        <w:rPr>
          <w:rFonts w:cstheme="minorHAnsi"/>
          <w:b/>
          <w:bCs/>
          <w:sz w:val="20"/>
          <w:lang w:val="en-US"/>
        </w:rPr>
        <w:t>ecords table</w:t>
      </w:r>
      <w:r w:rsidR="006B1CCE" w:rsidRPr="009D49C1">
        <w:rPr>
          <w:rFonts w:cstheme="minorHAnsi"/>
          <w:sz w:val="20"/>
          <w:lang w:val="en-US"/>
        </w:rPr>
        <w:tab/>
      </w:r>
      <w:r w:rsidR="00FB1753">
        <w:rPr>
          <w:rFonts w:cstheme="minorHAnsi"/>
          <w:spacing w:val="-8"/>
          <w:sz w:val="20"/>
          <w:lang w:val="en-US"/>
        </w:rPr>
        <w:tab/>
      </w:r>
      <w:r w:rsidRPr="00061361">
        <w:rPr>
          <w:rFonts w:cstheme="minorHAnsi"/>
          <w:spacing w:val="-8"/>
          <w:sz w:val="20"/>
          <w:lang w:val="en-US"/>
        </w:rPr>
        <w:t xml:space="preserve"> </w:t>
      </w:r>
    </w:p>
    <w:p w14:paraId="2AC4ED19" w14:textId="438C6539" w:rsidR="00C92BD5" w:rsidRPr="00061361" w:rsidRDefault="00F06A33" w:rsidP="007C7CB2">
      <w:pPr>
        <w:pStyle w:val="Heading2"/>
        <w:spacing w:before="240" w:line="24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06A33">
        <w:rPr>
          <w:rFonts w:asciiTheme="minorHAnsi" w:hAnsiTheme="minorHAnsi" w:cstheme="minorHAnsi"/>
          <w:b/>
          <w:sz w:val="22"/>
          <w:szCs w:val="22"/>
          <w:lang w:val="en-US"/>
        </w:rPr>
        <w:t>References – clinical investigation of medical device</w:t>
      </w:r>
    </w:p>
    <w:p w14:paraId="59503E42" w14:textId="73DD1FCA" w:rsidR="00061361" w:rsidRDefault="005A112B" w:rsidP="005A7536">
      <w:pPr>
        <w:spacing w:before="60" w:after="0" w:line="220" w:lineRule="exact"/>
        <w:ind w:left="284" w:right="425"/>
        <w:jc w:val="both"/>
        <w:rPr>
          <w:rFonts w:cstheme="minorHAnsi"/>
          <w:b/>
          <w:sz w:val="20"/>
          <w:szCs w:val="20"/>
          <w:lang w:val="en-US"/>
        </w:rPr>
      </w:pPr>
      <w:r w:rsidRPr="00042258">
        <w:rPr>
          <w:rFonts w:cstheme="minorHAnsi"/>
          <w:b/>
          <w:sz w:val="20"/>
          <w:szCs w:val="20"/>
          <w:lang w:val="en-US"/>
        </w:rPr>
        <w:t>ISO 14155:20</w:t>
      </w:r>
      <w:r w:rsidR="00E66388" w:rsidRPr="00042258">
        <w:rPr>
          <w:rFonts w:cstheme="minorHAnsi"/>
          <w:b/>
          <w:sz w:val="20"/>
          <w:szCs w:val="20"/>
          <w:lang w:val="en-US"/>
        </w:rPr>
        <w:t>20</w:t>
      </w:r>
      <w:r w:rsidR="00660675" w:rsidRPr="00042258">
        <w:rPr>
          <w:rFonts w:cstheme="minorHAnsi"/>
          <w:b/>
          <w:sz w:val="20"/>
          <w:szCs w:val="20"/>
          <w:lang w:val="en-US"/>
        </w:rPr>
        <w:t>,</w:t>
      </w:r>
      <w:r w:rsidRPr="00042258">
        <w:rPr>
          <w:rFonts w:cstheme="minorHAnsi"/>
          <w:b/>
          <w:sz w:val="20"/>
          <w:szCs w:val="20"/>
          <w:lang w:val="en-US"/>
        </w:rPr>
        <w:t xml:space="preserve"> GCP</w:t>
      </w:r>
      <w:r w:rsidR="005A7536" w:rsidRPr="00042258">
        <w:rPr>
          <w:rFonts w:cstheme="minorHAnsi"/>
          <w:b/>
          <w:sz w:val="20"/>
          <w:szCs w:val="20"/>
          <w:lang w:val="en-US"/>
        </w:rPr>
        <w:t xml:space="preserve"> </w:t>
      </w:r>
      <w:r w:rsidR="00E66388" w:rsidRPr="00042258">
        <w:rPr>
          <w:rFonts w:cstheme="minorHAnsi"/>
          <w:b/>
          <w:bCs/>
          <w:sz w:val="20"/>
          <w:szCs w:val="20"/>
          <w:lang w:val="en-US"/>
        </w:rPr>
        <w:t>7</w:t>
      </w:r>
      <w:r w:rsidRPr="00042258">
        <w:rPr>
          <w:rFonts w:cstheme="minorHAnsi"/>
          <w:b/>
          <w:bCs/>
          <w:sz w:val="20"/>
          <w:szCs w:val="20"/>
          <w:lang w:val="en-US"/>
        </w:rPr>
        <w:t>.2</w:t>
      </w:r>
      <w:r w:rsidR="005A7536" w:rsidRPr="00042258">
        <w:rPr>
          <w:rFonts w:cstheme="minorHAnsi"/>
          <w:b/>
          <w:bCs/>
          <w:sz w:val="20"/>
          <w:szCs w:val="20"/>
          <w:lang w:val="en-US"/>
        </w:rPr>
        <w:t xml:space="preserve">, </w:t>
      </w:r>
      <w:r w:rsidR="00E840F2" w:rsidRPr="00042258">
        <w:rPr>
          <w:rFonts w:cstheme="minorHAnsi"/>
          <w:b/>
          <w:bCs/>
          <w:sz w:val="20"/>
          <w:szCs w:val="20"/>
          <w:lang w:val="en-US"/>
        </w:rPr>
        <w:t>9</w:t>
      </w:r>
      <w:r w:rsidRPr="00042258">
        <w:rPr>
          <w:rFonts w:cstheme="minorHAnsi"/>
          <w:b/>
          <w:bCs/>
          <w:sz w:val="20"/>
          <w:szCs w:val="20"/>
          <w:lang w:val="en-US"/>
        </w:rPr>
        <w:t xml:space="preserve">.2.1 </w:t>
      </w:r>
      <w:r w:rsidR="00D92F97" w:rsidRPr="00042258">
        <w:rPr>
          <w:rFonts w:cstheme="minorHAnsi"/>
          <w:b/>
          <w:bCs/>
          <w:sz w:val="20"/>
          <w:szCs w:val="20"/>
          <w:lang w:val="en-US"/>
        </w:rPr>
        <w:t>f</w:t>
      </w:r>
      <w:r w:rsidR="005A7536" w:rsidRPr="00042258">
        <w:rPr>
          <w:rFonts w:cstheme="minorHAnsi"/>
          <w:b/>
          <w:bCs/>
          <w:sz w:val="20"/>
          <w:szCs w:val="20"/>
          <w:lang w:val="en-US"/>
        </w:rPr>
        <w:t xml:space="preserve">, </w:t>
      </w:r>
      <w:r w:rsidRPr="00042258">
        <w:rPr>
          <w:rFonts w:cstheme="minorHAnsi"/>
          <w:b/>
          <w:bCs/>
          <w:sz w:val="20"/>
          <w:szCs w:val="20"/>
          <w:lang w:val="en-US"/>
        </w:rPr>
        <w:t>Annex E.1.7</w:t>
      </w:r>
      <w:r w:rsidR="00FB1753">
        <w:rPr>
          <w:rFonts w:cstheme="minorHAnsi"/>
          <w:sz w:val="20"/>
          <w:szCs w:val="20"/>
          <w:lang w:val="en-US"/>
        </w:rPr>
        <w:tab/>
      </w:r>
    </w:p>
    <w:p w14:paraId="5D5881C4" w14:textId="77777777" w:rsidR="00E23D1D" w:rsidRPr="00042258" w:rsidRDefault="00E23D1D" w:rsidP="00042258">
      <w:pPr>
        <w:rPr>
          <w:rFonts w:cstheme="minorHAnsi"/>
          <w:sz w:val="20"/>
          <w:szCs w:val="20"/>
          <w:lang w:val="en-US"/>
        </w:rPr>
      </w:pPr>
    </w:p>
    <w:p w14:paraId="1E6D377B" w14:textId="77777777" w:rsidR="00E23D1D" w:rsidRPr="00042258" w:rsidRDefault="00E23D1D" w:rsidP="00042258">
      <w:pPr>
        <w:rPr>
          <w:rFonts w:cstheme="minorHAnsi"/>
          <w:sz w:val="20"/>
          <w:szCs w:val="20"/>
          <w:lang w:val="en-US"/>
        </w:rPr>
      </w:pPr>
    </w:p>
    <w:p w14:paraId="259DDEFA" w14:textId="77777777" w:rsidR="00E23D1D" w:rsidRPr="00042258" w:rsidRDefault="00E23D1D" w:rsidP="00042258">
      <w:pPr>
        <w:rPr>
          <w:rFonts w:cstheme="minorHAnsi"/>
          <w:sz w:val="20"/>
          <w:szCs w:val="20"/>
          <w:lang w:val="en-US"/>
        </w:rPr>
      </w:pPr>
    </w:p>
    <w:p w14:paraId="2BADC880" w14:textId="77777777" w:rsidR="00E23D1D" w:rsidRPr="00042258" w:rsidRDefault="00E23D1D" w:rsidP="00042258">
      <w:pPr>
        <w:rPr>
          <w:rFonts w:cstheme="minorHAnsi"/>
          <w:sz w:val="20"/>
          <w:szCs w:val="20"/>
          <w:lang w:val="en-US"/>
        </w:rPr>
      </w:pPr>
    </w:p>
    <w:p w14:paraId="0426EC64" w14:textId="77777777" w:rsidR="00E23D1D" w:rsidRPr="00042258" w:rsidRDefault="00E23D1D" w:rsidP="00042258">
      <w:pPr>
        <w:rPr>
          <w:rFonts w:cstheme="minorHAnsi"/>
          <w:sz w:val="20"/>
          <w:szCs w:val="20"/>
          <w:lang w:val="en-US"/>
        </w:rPr>
      </w:pPr>
    </w:p>
    <w:p w14:paraId="200E7165" w14:textId="77777777" w:rsidR="00E23D1D" w:rsidRPr="00042258" w:rsidRDefault="00E23D1D" w:rsidP="00042258">
      <w:pPr>
        <w:rPr>
          <w:rFonts w:cstheme="minorHAnsi"/>
          <w:sz w:val="20"/>
          <w:szCs w:val="20"/>
          <w:lang w:val="en-US"/>
        </w:rPr>
      </w:pPr>
    </w:p>
    <w:p w14:paraId="3A7B3180" w14:textId="77777777" w:rsidR="00E23D1D" w:rsidRPr="00042258" w:rsidRDefault="00E23D1D" w:rsidP="00042258">
      <w:pPr>
        <w:rPr>
          <w:rFonts w:cstheme="minorHAnsi"/>
          <w:sz w:val="20"/>
          <w:szCs w:val="20"/>
          <w:lang w:val="en-US"/>
        </w:rPr>
      </w:pPr>
    </w:p>
    <w:p w14:paraId="2201913B" w14:textId="77777777" w:rsidR="00E23D1D" w:rsidRPr="00E23D1D" w:rsidRDefault="00E23D1D" w:rsidP="00042258">
      <w:pPr>
        <w:ind w:firstLine="1304"/>
        <w:rPr>
          <w:rFonts w:cstheme="minorHAnsi"/>
          <w:sz w:val="20"/>
          <w:szCs w:val="20"/>
          <w:lang w:val="en-US"/>
        </w:rPr>
      </w:pPr>
    </w:p>
    <w:sectPr w:rsidR="00E23D1D" w:rsidRPr="00E23D1D" w:rsidSect="004577E4">
      <w:headerReference w:type="default" r:id="rId13"/>
      <w:footerReference w:type="default" r:id="rId14"/>
      <w:pgSz w:w="11906" w:h="16838"/>
      <w:pgMar w:top="1134" w:right="1276" w:bottom="851" w:left="1843" w:header="426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909FA" w14:textId="77777777" w:rsidR="0000275C" w:rsidRDefault="0000275C" w:rsidP="004A5CD8">
      <w:pPr>
        <w:spacing w:after="0" w:line="240" w:lineRule="auto"/>
      </w:pPr>
      <w:r>
        <w:separator/>
      </w:r>
    </w:p>
  </w:endnote>
  <w:endnote w:type="continuationSeparator" w:id="0">
    <w:p w14:paraId="68BAD2FF" w14:textId="77777777" w:rsidR="0000275C" w:rsidRDefault="0000275C" w:rsidP="004A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26932" w14:textId="38A0019B" w:rsidR="00615121" w:rsidRPr="00061361" w:rsidRDefault="00615121" w:rsidP="007B57DA">
    <w:pPr>
      <w:pStyle w:val="Footer"/>
      <w:tabs>
        <w:tab w:val="clear" w:pos="4536"/>
        <w:tab w:val="clear" w:pos="9072"/>
        <w:tab w:val="right" w:pos="14286"/>
      </w:tabs>
      <w:rPr>
        <w:rFonts w:cstheme="minorHAnsi"/>
        <w:lang w:val="en-US"/>
      </w:rPr>
    </w:pPr>
    <w:r w:rsidRPr="00160C5D">
      <w:rPr>
        <w:rFonts w:cstheme="minorHAnsi"/>
        <w:i/>
        <w:iCs/>
        <w:noProof/>
        <w:color w:val="2F5496" w:themeColor="accent1" w:themeShade="BF"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3A6B19" wp14:editId="4A5650F2">
              <wp:simplePos x="0" y="0"/>
              <wp:positionH relativeFrom="column">
                <wp:posOffset>-31115</wp:posOffset>
              </wp:positionH>
              <wp:positionV relativeFrom="paragraph">
                <wp:posOffset>-63922</wp:posOffset>
              </wp:positionV>
              <wp:extent cx="9233535" cy="0"/>
              <wp:effectExtent l="0" t="0" r="0" b="0"/>
              <wp:wrapNone/>
              <wp:docPr id="23" name="Rak koppling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35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451DC7" id="Rak koppling 2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-5.05pt" to="724.6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" strokecolor="#4472c4 [3204]" strokeweight=".5pt">
              <v:stroke joinstyle="miter"/>
            </v:line>
          </w:pict>
        </mc:Fallback>
      </mc:AlternateContent>
    </w:r>
    <w:r w:rsidR="00160C5D" w:rsidRPr="00160C5D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Template v</w:t>
    </w:r>
    <w:r w:rsidRPr="00160C5D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ersion</w:t>
    </w:r>
    <w:r w:rsidR="00160C5D" w:rsidRPr="00160C5D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 xml:space="preserve"> date:</w:t>
    </w:r>
    <w:r w:rsidRPr="00160C5D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 xml:space="preserve"> </w:t>
    </w:r>
    <w:r w:rsidR="00C81982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18</w:t>
    </w:r>
    <w:r w:rsidR="00540AAF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/</w:t>
    </w:r>
    <w:r w:rsidR="00901E5C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JUL</w:t>
    </w:r>
    <w:r w:rsidR="00540AAF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/</w:t>
    </w:r>
    <w:r w:rsidR="00441B16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202</w:t>
    </w:r>
    <w:r w:rsidR="00901E5C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5</w:t>
    </w:r>
    <w:r w:rsidRPr="00061361">
      <w:rPr>
        <w:rFonts w:cstheme="minorHAnsi"/>
        <w:lang w:val="en-US"/>
      </w:rPr>
      <w:tab/>
      <w:t>Page no ___ of 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70C50" w14:textId="11C7BD02" w:rsidR="00E307A0" w:rsidRPr="004577E4" w:rsidRDefault="00E307A0" w:rsidP="00E307A0">
    <w:pPr>
      <w:pStyle w:val="Footer"/>
      <w:tabs>
        <w:tab w:val="clear" w:pos="4536"/>
        <w:tab w:val="clear" w:pos="9072"/>
        <w:tab w:val="right" w:pos="13892"/>
      </w:tabs>
      <w:rPr>
        <w:rFonts w:cstheme="minorHAnsi"/>
        <w:i/>
        <w:iCs/>
        <w:sz w:val="18"/>
        <w:szCs w:val="18"/>
        <w:lang w:val="en-US"/>
      </w:rPr>
    </w:pPr>
    <w:bookmarkStart w:id="4" w:name="_Hlk511400446"/>
    <w:r w:rsidRPr="004577E4">
      <w:rPr>
        <w:rFonts w:cstheme="minorHAnsi"/>
        <w:i/>
        <w:iCs/>
        <w:noProof/>
        <w:color w:val="2F5496" w:themeColor="accent1" w:themeShade="BF"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B8533" wp14:editId="19E9DD2F">
              <wp:simplePos x="0" y="0"/>
              <wp:positionH relativeFrom="column">
                <wp:posOffset>-7966</wp:posOffset>
              </wp:positionH>
              <wp:positionV relativeFrom="paragraph">
                <wp:posOffset>6808</wp:posOffset>
              </wp:positionV>
              <wp:extent cx="9233535" cy="0"/>
              <wp:effectExtent l="0" t="0" r="0" b="0"/>
              <wp:wrapNone/>
              <wp:docPr id="78" name="Rak koppling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35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6CD781" id="Rak koppling 7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.55pt" to="726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proofErr w:type="spellStart"/>
    <w:r w:rsidRPr="004577E4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Version</w:t>
    </w:r>
    <w:r w:rsidR="004B1A3F" w:rsidRPr="004577E4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sdatum</w:t>
    </w:r>
    <w:proofErr w:type="spellEnd"/>
    <w:r w:rsidR="004B1A3F" w:rsidRPr="004577E4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:</w:t>
    </w:r>
    <w:r w:rsidRPr="004577E4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 xml:space="preserve"> </w:t>
    </w:r>
    <w:bookmarkEnd w:id="4"/>
    <w:r w:rsidR="00694188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18</w:t>
    </w:r>
    <w:r w:rsidR="00E23D1D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/JUL/2025</w:t>
    </w:r>
  </w:p>
  <w:p w14:paraId="5C90A861" w14:textId="6543D179" w:rsidR="00E307A0" w:rsidRPr="00061361" w:rsidRDefault="00BB111D" w:rsidP="004577E4">
    <w:pPr>
      <w:pStyle w:val="Footer"/>
      <w:tabs>
        <w:tab w:val="clear" w:pos="4536"/>
        <w:tab w:val="clear" w:pos="9072"/>
        <w:tab w:val="right" w:pos="13892"/>
      </w:tabs>
      <w:spacing w:before="120"/>
      <w:jc w:val="center"/>
      <w:rPr>
        <w:rFonts w:cstheme="minorHAnsi"/>
        <w:i/>
        <w:color w:val="C00000"/>
        <w:lang w:val="en-US"/>
      </w:rPr>
    </w:pPr>
    <w:proofErr w:type="spellStart"/>
    <w:r>
      <w:rPr>
        <w:rFonts w:cstheme="minorHAnsi"/>
        <w:i/>
        <w:color w:val="C00000"/>
        <w:sz w:val="20"/>
        <w:lang w:val="en-US"/>
      </w:rPr>
      <w:t>Instruktionssida</w:t>
    </w:r>
    <w:proofErr w:type="spellEnd"/>
    <w:r>
      <w:rPr>
        <w:rFonts w:cstheme="minorHAnsi"/>
        <w:i/>
        <w:color w:val="C00000"/>
        <w:sz w:val="20"/>
        <w:lang w:val="en-US"/>
      </w:rPr>
      <w:t xml:space="preserve"> – </w:t>
    </w:r>
    <w:proofErr w:type="spellStart"/>
    <w:r>
      <w:rPr>
        <w:rFonts w:cstheme="minorHAnsi"/>
        <w:i/>
        <w:color w:val="C00000"/>
        <w:sz w:val="20"/>
        <w:lang w:val="en-US"/>
      </w:rPr>
      <w:t>behöver</w:t>
    </w:r>
    <w:proofErr w:type="spellEnd"/>
    <w:r>
      <w:rPr>
        <w:rFonts w:cstheme="minorHAnsi"/>
        <w:i/>
        <w:color w:val="C00000"/>
        <w:sz w:val="20"/>
        <w:lang w:val="en-US"/>
      </w:rPr>
      <w:t xml:space="preserve"> </w:t>
    </w:r>
    <w:proofErr w:type="spellStart"/>
    <w:r>
      <w:rPr>
        <w:rFonts w:cstheme="minorHAnsi"/>
        <w:i/>
        <w:color w:val="C00000"/>
        <w:sz w:val="20"/>
        <w:lang w:val="en-US"/>
      </w:rPr>
      <w:t>inte</w:t>
    </w:r>
    <w:proofErr w:type="spellEnd"/>
    <w:r>
      <w:rPr>
        <w:rFonts w:cstheme="minorHAnsi"/>
        <w:i/>
        <w:color w:val="C00000"/>
        <w:sz w:val="20"/>
        <w:lang w:val="en-US"/>
      </w:rPr>
      <w:t xml:space="preserve"> </w:t>
    </w:r>
    <w:proofErr w:type="spellStart"/>
    <w:r>
      <w:rPr>
        <w:rFonts w:cstheme="minorHAnsi"/>
        <w:i/>
        <w:color w:val="C00000"/>
        <w:sz w:val="20"/>
        <w:lang w:val="en-US"/>
      </w:rPr>
      <w:t>arkiveras</w:t>
    </w:r>
    <w:proofErr w:type="spellEnd"/>
    <w:r>
      <w:rPr>
        <w:rFonts w:cstheme="minorHAnsi"/>
        <w:i/>
        <w:color w:val="C00000"/>
        <w:sz w:val="20"/>
        <w:lang w:val="en-US"/>
      </w:rPr>
      <w:t xml:space="preserve"> / </w:t>
    </w:r>
    <w:r w:rsidR="00C92BD5" w:rsidRPr="00061361">
      <w:rPr>
        <w:rFonts w:cstheme="minorHAnsi"/>
        <w:i/>
        <w:color w:val="C00000"/>
        <w:sz w:val="20"/>
        <w:lang w:val="en-US"/>
      </w:rPr>
      <w:t>Instruction page</w:t>
    </w:r>
    <w:r w:rsidR="00482301" w:rsidRPr="00061361">
      <w:rPr>
        <w:rFonts w:cstheme="minorHAnsi"/>
        <w:i/>
        <w:color w:val="C00000"/>
        <w:sz w:val="20"/>
        <w:lang w:val="en-US"/>
      </w:rPr>
      <w:t xml:space="preserve"> – </w:t>
    </w:r>
    <w:r w:rsidR="00B04C8E" w:rsidRPr="00061361">
      <w:rPr>
        <w:rFonts w:cstheme="minorHAnsi"/>
        <w:i/>
        <w:color w:val="C00000"/>
        <w:sz w:val="20"/>
        <w:lang w:val="en-US"/>
      </w:rPr>
      <w:t>do</w:t>
    </w:r>
    <w:r w:rsidR="00482301" w:rsidRPr="00061361">
      <w:rPr>
        <w:rFonts w:cstheme="minorHAnsi"/>
        <w:i/>
        <w:color w:val="C00000"/>
        <w:sz w:val="20"/>
        <w:lang w:val="en-US"/>
      </w:rPr>
      <w:t xml:space="preserve">es </w:t>
    </w:r>
    <w:r w:rsidR="00C92BD5" w:rsidRPr="00061361">
      <w:rPr>
        <w:rFonts w:cstheme="minorHAnsi"/>
        <w:i/>
        <w:color w:val="C00000"/>
        <w:sz w:val="20"/>
        <w:lang w:val="en-US"/>
      </w:rPr>
      <w:t xml:space="preserve">not </w:t>
    </w:r>
    <w:r w:rsidR="00B04C8E" w:rsidRPr="00061361">
      <w:rPr>
        <w:rFonts w:cstheme="minorHAnsi"/>
        <w:i/>
        <w:color w:val="C00000"/>
        <w:sz w:val="20"/>
        <w:lang w:val="en-US"/>
      </w:rPr>
      <w:t xml:space="preserve">need to </w:t>
    </w:r>
    <w:r w:rsidR="00C92BD5" w:rsidRPr="00061361">
      <w:rPr>
        <w:rFonts w:cstheme="minorHAnsi"/>
        <w:i/>
        <w:color w:val="C00000"/>
        <w:sz w:val="20"/>
        <w:lang w:val="en-US"/>
      </w:rPr>
      <w:t>be filed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95C92" w14:textId="77777777" w:rsidR="0000275C" w:rsidRDefault="0000275C" w:rsidP="004A5CD8">
      <w:pPr>
        <w:spacing w:after="0" w:line="240" w:lineRule="auto"/>
      </w:pPr>
      <w:r>
        <w:separator/>
      </w:r>
    </w:p>
  </w:footnote>
  <w:footnote w:type="continuationSeparator" w:id="0">
    <w:p w14:paraId="10FA7DB2" w14:textId="77777777" w:rsidR="0000275C" w:rsidRDefault="0000275C" w:rsidP="004A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01"/>
    </w:tblGrid>
    <w:tr w:rsidR="00B04C8E" w:rsidRPr="00881A23" w14:paraId="3B3F3430" w14:textId="77777777" w:rsidTr="42EF574C">
      <w:trPr>
        <w:trHeight w:val="857"/>
      </w:trPr>
      <w:tc>
        <w:tcPr>
          <w:tcW w:w="14601" w:type="dxa"/>
          <w:vAlign w:val="center"/>
        </w:tcPr>
        <w:p w14:paraId="73205128" w14:textId="77777777" w:rsidR="00B04C8E" w:rsidRPr="00042258" w:rsidRDefault="00B04C8E" w:rsidP="007B57DA">
          <w:pPr>
            <w:pStyle w:val="Heading1"/>
            <w:spacing w:before="0"/>
            <w:rPr>
              <w:rFonts w:asciiTheme="minorHAnsi" w:hAnsiTheme="minorHAnsi" w:cstheme="minorHAnsi"/>
              <w:b/>
              <w:sz w:val="40"/>
            </w:rPr>
          </w:pPr>
          <w:r w:rsidRPr="00042258">
            <w:rPr>
              <w:rFonts w:asciiTheme="minorHAnsi" w:hAnsiTheme="minorHAnsi" w:cstheme="minorHAnsi"/>
              <w:b/>
              <w:sz w:val="40"/>
            </w:rPr>
            <w:t>Site Signature &amp; Delegation Log</w:t>
          </w:r>
        </w:p>
        <w:p w14:paraId="3F7F89FC" w14:textId="5C2A147F" w:rsidR="00B04C8E" w:rsidRPr="00061361" w:rsidRDefault="42EF574C" w:rsidP="42EF574C">
          <w:pPr>
            <w:rPr>
              <w:lang w:val="en-US"/>
            </w:rPr>
          </w:pPr>
          <w:r w:rsidRPr="00042258">
            <w:rPr>
              <w:b/>
              <w:bCs/>
              <w:color w:val="C00000"/>
              <w:spacing w:val="-6"/>
              <w:sz w:val="24"/>
              <w:szCs w:val="24"/>
            </w:rPr>
            <w:t xml:space="preserve">NB! </w:t>
          </w:r>
          <w:r w:rsidRPr="42EF574C">
            <w:rPr>
              <w:b/>
              <w:bCs/>
              <w:color w:val="C00000"/>
              <w:spacing w:val="-6"/>
              <w:sz w:val="24"/>
              <w:szCs w:val="24"/>
              <w:lang w:val="en-US"/>
            </w:rPr>
            <w:t xml:space="preserve">Delegations must be in writing, with start date and be signed before delegated person(s) may perform </w:t>
          </w:r>
          <w:r w:rsidR="004E54DE">
            <w:rPr>
              <w:b/>
              <w:bCs/>
              <w:color w:val="C00000"/>
              <w:spacing w:val="-6"/>
              <w:sz w:val="24"/>
              <w:szCs w:val="24"/>
              <w:lang w:val="en-US"/>
            </w:rPr>
            <w:t>trial</w:t>
          </w:r>
          <w:r w:rsidRPr="42EF574C">
            <w:rPr>
              <w:b/>
              <w:bCs/>
              <w:color w:val="C00000"/>
              <w:spacing w:val="-6"/>
              <w:sz w:val="24"/>
              <w:szCs w:val="24"/>
              <w:lang w:val="en-US"/>
            </w:rPr>
            <w:t xml:space="preserve"> related task(s).</w:t>
          </w:r>
        </w:p>
      </w:tc>
    </w:tr>
  </w:tbl>
  <w:p w14:paraId="21074C2F" w14:textId="28C508F7" w:rsidR="002E2ACA" w:rsidRPr="002E2ACA" w:rsidRDefault="002E2ACA" w:rsidP="002E2ACA">
    <w:pPr>
      <w:pStyle w:val="Header"/>
      <w:rPr>
        <w:sz w:val="2"/>
        <w:szCs w:val="2"/>
      </w:rPr>
    </w:pPr>
    <w:r w:rsidRPr="002E2ACA"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F5B5E9" wp14:editId="4B0E3712">
              <wp:simplePos x="0" y="0"/>
              <wp:positionH relativeFrom="column">
                <wp:posOffset>0</wp:posOffset>
              </wp:positionH>
              <wp:positionV relativeFrom="paragraph">
                <wp:posOffset>120437</wp:posOffset>
              </wp:positionV>
              <wp:extent cx="9296400" cy="0"/>
              <wp:effectExtent l="0" t="0" r="0" b="0"/>
              <wp:wrapNone/>
              <wp:docPr id="5" name="Rak koppli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964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9674FA" id="Rak koppling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pt" to="73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" strokecolor="#4472c4 [3204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62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</w:tblGrid>
    <w:tr w:rsidR="00F87B4D" w:rsidRPr="00061361" w14:paraId="66861158" w14:textId="77777777" w:rsidTr="00515860">
      <w:trPr>
        <w:trHeight w:val="284"/>
      </w:trPr>
      <w:tc>
        <w:tcPr>
          <w:tcW w:w="6237" w:type="dxa"/>
          <w:vAlign w:val="center"/>
        </w:tcPr>
        <w:p w14:paraId="0C7C23B3" w14:textId="7ED97BD5" w:rsidR="00F87B4D" w:rsidRPr="00061361" w:rsidRDefault="00F87B4D" w:rsidP="00F87B4D">
          <w:pPr>
            <w:pStyle w:val="Heading1"/>
            <w:spacing w:before="0"/>
            <w:ind w:right="-8046"/>
            <w:rPr>
              <w:rFonts w:asciiTheme="minorHAnsi" w:hAnsiTheme="minorHAnsi" w:cstheme="minorHAnsi"/>
              <w:b/>
              <w:sz w:val="40"/>
            </w:rPr>
          </w:pPr>
          <w:r w:rsidRPr="00061361">
            <w:rPr>
              <w:rFonts w:asciiTheme="minorHAnsi" w:hAnsiTheme="minorHAnsi" w:cstheme="minorHAnsi"/>
              <w:b/>
              <w:sz w:val="40"/>
            </w:rPr>
            <w:t>Site Signature &amp; Delegation Log</w:t>
          </w:r>
        </w:p>
      </w:tc>
    </w:tr>
  </w:tbl>
  <w:p w14:paraId="7C9BD447" w14:textId="78708500" w:rsidR="00E81225" w:rsidRPr="00765D57" w:rsidRDefault="00515860">
    <w:pPr>
      <w:pStyle w:val="Header"/>
      <w:rPr>
        <w:sz w:val="2"/>
        <w:szCs w:val="2"/>
      </w:rPr>
    </w:pPr>
    <w:r w:rsidRPr="00061361">
      <w:rPr>
        <w:rFonts w:cstheme="minorHAnsi"/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2CD51" wp14:editId="37A0E970">
              <wp:simplePos x="0" y="0"/>
              <wp:positionH relativeFrom="column">
                <wp:posOffset>-2540</wp:posOffset>
              </wp:positionH>
              <wp:positionV relativeFrom="paragraph">
                <wp:posOffset>110794</wp:posOffset>
              </wp:positionV>
              <wp:extent cx="5433060" cy="0"/>
              <wp:effectExtent l="0" t="0" r="0" b="0"/>
              <wp:wrapNone/>
              <wp:docPr id="75" name="Rak koppling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306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C81992" id="Rak koppling 7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7pt" to="427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658AB"/>
    <w:multiLevelType w:val="hybridMultilevel"/>
    <w:tmpl w:val="774C44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0331"/>
    <w:multiLevelType w:val="hybridMultilevel"/>
    <w:tmpl w:val="1AE29208"/>
    <w:lvl w:ilvl="0" w:tplc="041D000F">
      <w:start w:val="1"/>
      <w:numFmt w:val="decimal"/>
      <w:lvlText w:val="%1."/>
      <w:lvlJc w:val="left"/>
      <w:pPr>
        <w:ind w:left="1429" w:hanging="360"/>
      </w:p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613059"/>
    <w:multiLevelType w:val="hybridMultilevel"/>
    <w:tmpl w:val="A8C638B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C0917"/>
    <w:multiLevelType w:val="hybridMultilevel"/>
    <w:tmpl w:val="1CDC62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33F57"/>
    <w:multiLevelType w:val="hybridMultilevel"/>
    <w:tmpl w:val="72AA4B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D412ED"/>
    <w:multiLevelType w:val="hybridMultilevel"/>
    <w:tmpl w:val="4BEAB2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846105">
    <w:abstractNumId w:val="4"/>
  </w:num>
  <w:num w:numId="2" w16cid:durableId="1977253321">
    <w:abstractNumId w:val="2"/>
  </w:num>
  <w:num w:numId="3" w16cid:durableId="690842146">
    <w:abstractNumId w:val="5"/>
  </w:num>
  <w:num w:numId="4" w16cid:durableId="1581869941">
    <w:abstractNumId w:val="1"/>
  </w:num>
  <w:num w:numId="5" w16cid:durableId="513343863">
    <w:abstractNumId w:val="0"/>
  </w:num>
  <w:num w:numId="6" w16cid:durableId="582180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D8"/>
    <w:rsid w:val="0000275C"/>
    <w:rsid w:val="00005A94"/>
    <w:rsid w:val="00010853"/>
    <w:rsid w:val="00021225"/>
    <w:rsid w:val="00027074"/>
    <w:rsid w:val="00035502"/>
    <w:rsid w:val="0003610E"/>
    <w:rsid w:val="000400D8"/>
    <w:rsid w:val="00040AA1"/>
    <w:rsid w:val="00042258"/>
    <w:rsid w:val="000450FA"/>
    <w:rsid w:val="00053630"/>
    <w:rsid w:val="00061361"/>
    <w:rsid w:val="000613BB"/>
    <w:rsid w:val="00090D12"/>
    <w:rsid w:val="00096C4F"/>
    <w:rsid w:val="000B02BC"/>
    <w:rsid w:val="000D2DE2"/>
    <w:rsid w:val="000E1BDF"/>
    <w:rsid w:val="000E21C5"/>
    <w:rsid w:val="0011600F"/>
    <w:rsid w:val="00160C5D"/>
    <w:rsid w:val="00177F22"/>
    <w:rsid w:val="001807E4"/>
    <w:rsid w:val="00192CF0"/>
    <w:rsid w:val="001A16AC"/>
    <w:rsid w:val="001B5A45"/>
    <w:rsid w:val="001D1ABB"/>
    <w:rsid w:val="001D7FA0"/>
    <w:rsid w:val="001E1940"/>
    <w:rsid w:val="001F3F0F"/>
    <w:rsid w:val="001F65D4"/>
    <w:rsid w:val="00204780"/>
    <w:rsid w:val="00211C9E"/>
    <w:rsid w:val="00217996"/>
    <w:rsid w:val="00232288"/>
    <w:rsid w:val="002331AE"/>
    <w:rsid w:val="00293CB9"/>
    <w:rsid w:val="00295712"/>
    <w:rsid w:val="002B6C18"/>
    <w:rsid w:val="002D0123"/>
    <w:rsid w:val="002D3E3B"/>
    <w:rsid w:val="002D448F"/>
    <w:rsid w:val="002E2ACA"/>
    <w:rsid w:val="002E7906"/>
    <w:rsid w:val="003008C2"/>
    <w:rsid w:val="00305F68"/>
    <w:rsid w:val="003478B2"/>
    <w:rsid w:val="003674ED"/>
    <w:rsid w:val="003B7F49"/>
    <w:rsid w:val="003D08C4"/>
    <w:rsid w:val="003D0EF3"/>
    <w:rsid w:val="003D5A78"/>
    <w:rsid w:val="003D6FE6"/>
    <w:rsid w:val="003E46FF"/>
    <w:rsid w:val="003F32CB"/>
    <w:rsid w:val="00416565"/>
    <w:rsid w:val="00441B16"/>
    <w:rsid w:val="004577E4"/>
    <w:rsid w:val="00474CF8"/>
    <w:rsid w:val="00482301"/>
    <w:rsid w:val="00486D8A"/>
    <w:rsid w:val="004A2D9E"/>
    <w:rsid w:val="004A5CD8"/>
    <w:rsid w:val="004B1A3F"/>
    <w:rsid w:val="004D3E65"/>
    <w:rsid w:val="004E4343"/>
    <w:rsid w:val="004E54DE"/>
    <w:rsid w:val="004F356F"/>
    <w:rsid w:val="004F41CA"/>
    <w:rsid w:val="00512782"/>
    <w:rsid w:val="00515860"/>
    <w:rsid w:val="00515902"/>
    <w:rsid w:val="00530256"/>
    <w:rsid w:val="00530D76"/>
    <w:rsid w:val="00540AAF"/>
    <w:rsid w:val="005757E4"/>
    <w:rsid w:val="005919CA"/>
    <w:rsid w:val="00594F66"/>
    <w:rsid w:val="005A044F"/>
    <w:rsid w:val="005A112B"/>
    <w:rsid w:val="005A7536"/>
    <w:rsid w:val="005C57B2"/>
    <w:rsid w:val="005D5C01"/>
    <w:rsid w:val="005E5325"/>
    <w:rsid w:val="005F4705"/>
    <w:rsid w:val="00615121"/>
    <w:rsid w:val="00620707"/>
    <w:rsid w:val="006330C0"/>
    <w:rsid w:val="00645A88"/>
    <w:rsid w:val="00660675"/>
    <w:rsid w:val="00660F3C"/>
    <w:rsid w:val="00694188"/>
    <w:rsid w:val="006B1CCE"/>
    <w:rsid w:val="006E266C"/>
    <w:rsid w:val="006F2360"/>
    <w:rsid w:val="0071505A"/>
    <w:rsid w:val="00715958"/>
    <w:rsid w:val="0073581E"/>
    <w:rsid w:val="00747CDA"/>
    <w:rsid w:val="007503CF"/>
    <w:rsid w:val="00751B3F"/>
    <w:rsid w:val="00753B57"/>
    <w:rsid w:val="00757C9B"/>
    <w:rsid w:val="00765D57"/>
    <w:rsid w:val="00787783"/>
    <w:rsid w:val="0079329F"/>
    <w:rsid w:val="007A5A96"/>
    <w:rsid w:val="007B57DA"/>
    <w:rsid w:val="007C3223"/>
    <w:rsid w:val="007C6F57"/>
    <w:rsid w:val="007C7A60"/>
    <w:rsid w:val="007C7CB2"/>
    <w:rsid w:val="007D3BC3"/>
    <w:rsid w:val="007D6C9B"/>
    <w:rsid w:val="007F72A9"/>
    <w:rsid w:val="00813963"/>
    <w:rsid w:val="00817AE3"/>
    <w:rsid w:val="00821201"/>
    <w:rsid w:val="008244E6"/>
    <w:rsid w:val="00832C05"/>
    <w:rsid w:val="00836054"/>
    <w:rsid w:val="00837F52"/>
    <w:rsid w:val="00847E35"/>
    <w:rsid w:val="00852287"/>
    <w:rsid w:val="00856AD7"/>
    <w:rsid w:val="008718F8"/>
    <w:rsid w:val="008764CD"/>
    <w:rsid w:val="00881A23"/>
    <w:rsid w:val="0088475C"/>
    <w:rsid w:val="008930C1"/>
    <w:rsid w:val="008F1687"/>
    <w:rsid w:val="008F1834"/>
    <w:rsid w:val="009003F7"/>
    <w:rsid w:val="0090195E"/>
    <w:rsid w:val="00901E5C"/>
    <w:rsid w:val="00915D67"/>
    <w:rsid w:val="00921045"/>
    <w:rsid w:val="0092443E"/>
    <w:rsid w:val="00933243"/>
    <w:rsid w:val="00935B95"/>
    <w:rsid w:val="0095562A"/>
    <w:rsid w:val="00956C08"/>
    <w:rsid w:val="00974452"/>
    <w:rsid w:val="009860B6"/>
    <w:rsid w:val="009A7F71"/>
    <w:rsid w:val="009B57FD"/>
    <w:rsid w:val="009C3149"/>
    <w:rsid w:val="009C364A"/>
    <w:rsid w:val="00A25CC7"/>
    <w:rsid w:val="00A34902"/>
    <w:rsid w:val="00A368A3"/>
    <w:rsid w:val="00A43B42"/>
    <w:rsid w:val="00A54952"/>
    <w:rsid w:val="00A56758"/>
    <w:rsid w:val="00A64A2F"/>
    <w:rsid w:val="00A71EBA"/>
    <w:rsid w:val="00A83819"/>
    <w:rsid w:val="00A86C6B"/>
    <w:rsid w:val="00A86C8F"/>
    <w:rsid w:val="00A92652"/>
    <w:rsid w:val="00AA34C0"/>
    <w:rsid w:val="00AA36A0"/>
    <w:rsid w:val="00AB3EC0"/>
    <w:rsid w:val="00AB6BF4"/>
    <w:rsid w:val="00AF71AC"/>
    <w:rsid w:val="00B00238"/>
    <w:rsid w:val="00B04C8E"/>
    <w:rsid w:val="00B21EA4"/>
    <w:rsid w:val="00B31DCD"/>
    <w:rsid w:val="00B44835"/>
    <w:rsid w:val="00B50847"/>
    <w:rsid w:val="00B50E36"/>
    <w:rsid w:val="00B96E31"/>
    <w:rsid w:val="00BA45D1"/>
    <w:rsid w:val="00BB111D"/>
    <w:rsid w:val="00BD1CE2"/>
    <w:rsid w:val="00BE03BE"/>
    <w:rsid w:val="00BE0AB9"/>
    <w:rsid w:val="00BE5AD9"/>
    <w:rsid w:val="00C00A8A"/>
    <w:rsid w:val="00C0332F"/>
    <w:rsid w:val="00C150F7"/>
    <w:rsid w:val="00C22075"/>
    <w:rsid w:val="00C3077E"/>
    <w:rsid w:val="00C3280E"/>
    <w:rsid w:val="00C339FF"/>
    <w:rsid w:val="00C33F9F"/>
    <w:rsid w:val="00C61262"/>
    <w:rsid w:val="00C679DC"/>
    <w:rsid w:val="00C803F9"/>
    <w:rsid w:val="00C81982"/>
    <w:rsid w:val="00C8680E"/>
    <w:rsid w:val="00C90CDE"/>
    <w:rsid w:val="00C91C92"/>
    <w:rsid w:val="00C92BD5"/>
    <w:rsid w:val="00CA012B"/>
    <w:rsid w:val="00CB35AA"/>
    <w:rsid w:val="00D01E60"/>
    <w:rsid w:val="00D708B9"/>
    <w:rsid w:val="00D92F97"/>
    <w:rsid w:val="00D9458B"/>
    <w:rsid w:val="00D96B44"/>
    <w:rsid w:val="00D972C5"/>
    <w:rsid w:val="00DA5E10"/>
    <w:rsid w:val="00DA693B"/>
    <w:rsid w:val="00DC21D8"/>
    <w:rsid w:val="00DD4659"/>
    <w:rsid w:val="00DE0635"/>
    <w:rsid w:val="00DE0954"/>
    <w:rsid w:val="00E20154"/>
    <w:rsid w:val="00E23D1D"/>
    <w:rsid w:val="00E23F20"/>
    <w:rsid w:val="00E307A0"/>
    <w:rsid w:val="00E41251"/>
    <w:rsid w:val="00E4196F"/>
    <w:rsid w:val="00E57228"/>
    <w:rsid w:val="00E60FB4"/>
    <w:rsid w:val="00E64A19"/>
    <w:rsid w:val="00E66388"/>
    <w:rsid w:val="00E67228"/>
    <w:rsid w:val="00E72D9D"/>
    <w:rsid w:val="00E81225"/>
    <w:rsid w:val="00E840F2"/>
    <w:rsid w:val="00EB18F9"/>
    <w:rsid w:val="00EC5240"/>
    <w:rsid w:val="00EE6D7F"/>
    <w:rsid w:val="00EF3667"/>
    <w:rsid w:val="00F007D8"/>
    <w:rsid w:val="00F06A33"/>
    <w:rsid w:val="00F16884"/>
    <w:rsid w:val="00F2431E"/>
    <w:rsid w:val="00F278BC"/>
    <w:rsid w:val="00F328E7"/>
    <w:rsid w:val="00F36FE4"/>
    <w:rsid w:val="00F46CCF"/>
    <w:rsid w:val="00F50CC3"/>
    <w:rsid w:val="00F5252A"/>
    <w:rsid w:val="00F64472"/>
    <w:rsid w:val="00F65C7F"/>
    <w:rsid w:val="00F80677"/>
    <w:rsid w:val="00F87B4D"/>
    <w:rsid w:val="00F87EB1"/>
    <w:rsid w:val="00F93938"/>
    <w:rsid w:val="00FA7F64"/>
    <w:rsid w:val="00FB1753"/>
    <w:rsid w:val="00FC5EB4"/>
    <w:rsid w:val="00FD090F"/>
    <w:rsid w:val="00FE4DD4"/>
    <w:rsid w:val="234A207F"/>
    <w:rsid w:val="42E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5CBDB50"/>
  <w15:docId w15:val="{92310647-2E5C-42F6-9FCF-73F267C0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C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B35A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CD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2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75"/>
  </w:style>
  <w:style w:type="paragraph" w:styleId="Footer">
    <w:name w:val="footer"/>
    <w:basedOn w:val="Normal"/>
    <w:link w:val="FooterChar"/>
    <w:uiPriority w:val="99"/>
    <w:unhideWhenUsed/>
    <w:rsid w:val="00C2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75"/>
  </w:style>
  <w:style w:type="character" w:customStyle="1" w:styleId="Heading2Char">
    <w:name w:val="Heading 2 Char"/>
    <w:basedOn w:val="DefaultParagraphFont"/>
    <w:link w:val="Heading2"/>
    <w:uiPriority w:val="9"/>
    <w:rsid w:val="008764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B35AA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23F20"/>
    <w:pPr>
      <w:spacing w:after="0" w:line="240" w:lineRule="auto"/>
      <w:ind w:left="720"/>
    </w:pPr>
    <w:rPr>
      <w:rFonts w:ascii="Calibri" w:eastAsia="Calibri" w:hAnsi="Calibri" w:cs="Calibri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1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D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D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1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6EFCFCBF4F84784426D40E299FB5B" ma:contentTypeVersion="10" ma:contentTypeDescription="Skapa ett nytt dokument." ma:contentTypeScope="" ma:versionID="1cf63938b2d9575c642cbe29175f9cff">
  <xsd:schema xmlns:xsd="http://www.w3.org/2001/XMLSchema" xmlns:xs="http://www.w3.org/2001/XMLSchema" xmlns:p="http://schemas.microsoft.com/office/2006/metadata/properties" xmlns:ns2="30d869b5-5bc2-4d3b-988e-fec177646cb6" targetNamespace="http://schemas.microsoft.com/office/2006/metadata/properties" ma:root="true" ma:fieldsID="0543d5079af1b731656004b658124227" ns2:_="">
    <xsd:import namespace="30d869b5-5bc2-4d3b-988e-fec177646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69b5-5bc2-4d3b-988e-fec177646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C3365-B1F8-49FC-B094-9B3E954F7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16B41-6864-4813-B293-D308F1384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FF5CA-8EA8-4736-A8FD-1DAFEE980D2E}">
  <ds:schemaRefs>
    <ds:schemaRef ds:uri="http://purl.org/dc/terms/"/>
    <ds:schemaRef ds:uri="http://schemas.openxmlformats.org/package/2006/metadata/core-properties"/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1C4D20-B060-464D-84DA-A5BA578D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917</Words>
  <Characters>5230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2018-07-11T11:38:00Z</cp:lastPrinted>
  <dcterms:created xsi:type="dcterms:W3CDTF">2025-07-18T09:28:00Z</dcterms:created>
  <dcterms:modified xsi:type="dcterms:W3CDTF">2025-07-18T09:52:00Z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0x0101006FB6EFCFCBF4F84784426D40E299FB5B</vt:lpwstr>
  </property>
  <property fmtid="{D5CDD505-2E9C-101B-9397-08002B2CF9AE}" pid="4" name="MSIP_Label_7f850223-87a8-40c3-9eb2-432606efca2a_Enabled">
    <vt:lpwstr>true</vt:lpwstr>
  </property>
  <property fmtid="{D5CDD505-2E9C-101B-9397-08002B2CF9AE}" pid="5" name="MSIP_Label_7f850223-87a8-40c3-9eb2-432606efca2a_SetDate">
    <vt:lpwstr>2024-05-17T08:56:00Z</vt:lpwstr>
  </property>
  <property fmtid="{D5CDD505-2E9C-101B-9397-08002B2CF9AE}" pid="6" name="MSIP_Label_7f850223-87a8-40c3-9eb2-432606efca2a_Method">
    <vt:lpwstr>Standard</vt:lpwstr>
  </property>
  <property fmtid="{D5CDD505-2E9C-101B-9397-08002B2CF9AE}" pid="7" name="MSIP_Label_7f850223-87a8-40c3-9eb2-432606efca2a_Name">
    <vt:lpwstr>7f850223-87a8-40c3-9eb2-432606efca2a</vt:lpwstr>
  </property>
  <property fmtid="{D5CDD505-2E9C-101B-9397-08002B2CF9AE}" pid="8" name="MSIP_Label_7f850223-87a8-40c3-9eb2-432606efca2a_SiteId">
    <vt:lpwstr>fcb2b37b-5da0-466b-9b83-0014b67a7c78</vt:lpwstr>
  </property>
  <property fmtid="{D5CDD505-2E9C-101B-9397-08002B2CF9AE}" pid="9" name="MSIP_Label_7f850223-87a8-40c3-9eb2-432606efca2a_ActionId">
    <vt:lpwstr>3fa536b6-c4da-4863-bcc9-3cdf92cbc103</vt:lpwstr>
  </property>
  <property fmtid="{D5CDD505-2E9C-101B-9397-08002B2CF9AE}" pid="10" name="MSIP_Label_7f850223-87a8-40c3-9eb2-432606efca2a_ContentBits">
    <vt:lpwstr>0</vt:lpwstr>
  </property>
</Properties>
</file>