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00C6" w14:textId="5441793E" w:rsidR="00944079" w:rsidRPr="006D552B" w:rsidRDefault="006D552B" w:rsidP="006D552B">
      <w:pPr>
        <w:pStyle w:val="Title"/>
      </w:pPr>
      <w:r w:rsidRPr="006D552B">
        <w:t>Verksamhetsberättelse</w:t>
      </w:r>
      <w:r>
        <w:t xml:space="preserve"> </w:t>
      </w:r>
      <w:r w:rsidR="00B00BCD">
        <w:t xml:space="preserve">Regulatory Affairs </w:t>
      </w:r>
      <w:r w:rsidR="00721D8B">
        <w:t>2022/2023</w:t>
      </w:r>
    </w:p>
    <w:p w14:paraId="287E86AB" w14:textId="77777777" w:rsidR="00944079" w:rsidRPr="006D552B" w:rsidRDefault="00944079" w:rsidP="00944079">
      <w:pPr>
        <w:rPr>
          <w:rFonts w:asciiTheme="minorHAnsi" w:hAnsiTheme="minorHAnsi" w:cstheme="minorHAnsi"/>
        </w:rPr>
      </w:pPr>
    </w:p>
    <w:p w14:paraId="190126B0" w14:textId="795993D3" w:rsidR="00944079" w:rsidRPr="006D552B" w:rsidRDefault="00944079" w:rsidP="00944079">
      <w:pPr>
        <w:rPr>
          <w:rFonts w:asciiTheme="minorHAnsi" w:hAnsiTheme="minorHAnsi" w:cstheme="minorHAnsi"/>
          <w:sz w:val="22"/>
        </w:rPr>
      </w:pPr>
      <w:r w:rsidRPr="006D552B">
        <w:rPr>
          <w:rFonts w:asciiTheme="minorHAnsi" w:hAnsiTheme="minorHAnsi" w:cstheme="minorHAnsi"/>
          <w:sz w:val="22"/>
        </w:rPr>
        <w:t xml:space="preserve">Verksamhetsberättelsen omfattar perioden mellan respektive års årsmöten, dvs från den </w:t>
      </w:r>
      <w:r w:rsidR="00BB2A04">
        <w:rPr>
          <w:rFonts w:asciiTheme="minorHAnsi" w:hAnsiTheme="minorHAnsi" w:cstheme="minorHAnsi"/>
          <w:sz w:val="22"/>
        </w:rPr>
        <w:t xml:space="preserve">2022-12-01 </w:t>
      </w:r>
      <w:r w:rsidRPr="006D552B">
        <w:rPr>
          <w:rFonts w:asciiTheme="minorHAnsi" w:hAnsiTheme="minorHAnsi" w:cstheme="minorHAnsi"/>
          <w:sz w:val="22"/>
        </w:rPr>
        <w:t xml:space="preserve">till den </w:t>
      </w:r>
      <w:r w:rsidR="00BB2A04">
        <w:rPr>
          <w:rFonts w:asciiTheme="minorHAnsi" w:hAnsiTheme="minorHAnsi" w:cstheme="minorHAnsi"/>
          <w:sz w:val="22"/>
        </w:rPr>
        <w:t>2023-11-30</w:t>
      </w:r>
      <w:r w:rsidRPr="006D552B">
        <w:rPr>
          <w:rFonts w:asciiTheme="minorHAnsi" w:hAnsiTheme="minorHAnsi" w:cstheme="minorHAnsi"/>
          <w:sz w:val="22"/>
        </w:rPr>
        <w:t>.</w:t>
      </w:r>
    </w:p>
    <w:p w14:paraId="5C35FC3C" w14:textId="77777777" w:rsidR="00944079" w:rsidRPr="006D552B" w:rsidRDefault="00944079" w:rsidP="00944079">
      <w:pPr>
        <w:rPr>
          <w:rFonts w:asciiTheme="minorHAnsi" w:hAnsiTheme="minorHAnsi" w:cstheme="minorHAnsi"/>
          <w:sz w:val="22"/>
        </w:rPr>
      </w:pPr>
    </w:p>
    <w:p w14:paraId="1E1A82E2" w14:textId="77777777" w:rsidR="00944079" w:rsidRPr="006D552B" w:rsidRDefault="00944079" w:rsidP="00944079">
      <w:pPr>
        <w:rPr>
          <w:rFonts w:asciiTheme="minorHAnsi" w:hAnsiTheme="minorHAnsi" w:cstheme="minorHAnsi"/>
          <w:b/>
          <w:sz w:val="22"/>
        </w:rPr>
      </w:pPr>
      <w:r w:rsidRPr="006D552B">
        <w:rPr>
          <w:rFonts w:asciiTheme="minorHAnsi" w:hAnsiTheme="minorHAnsi" w:cstheme="minorHAnsi"/>
          <w:b/>
          <w:sz w:val="22"/>
        </w:rPr>
        <w:t>Medlemmar</w:t>
      </w:r>
    </w:p>
    <w:p w14:paraId="7A1BDFF4" w14:textId="57CC6253" w:rsidR="00944079" w:rsidRPr="006D552B" w:rsidRDefault="00944079" w:rsidP="00944079">
      <w:pPr>
        <w:rPr>
          <w:rFonts w:asciiTheme="minorHAnsi" w:hAnsiTheme="minorHAnsi" w:cstheme="minorHAnsi"/>
          <w:sz w:val="22"/>
        </w:rPr>
      </w:pPr>
      <w:r w:rsidRPr="006D552B">
        <w:rPr>
          <w:rFonts w:asciiTheme="minorHAnsi" w:hAnsiTheme="minorHAnsi" w:cstheme="minorHAnsi"/>
          <w:sz w:val="22"/>
        </w:rPr>
        <w:t xml:space="preserve">Antalet medlemmar var </w:t>
      </w:r>
      <w:r w:rsidR="009B14F0">
        <w:rPr>
          <w:rFonts w:asciiTheme="minorHAnsi" w:hAnsiTheme="minorHAnsi" w:cstheme="minorHAnsi"/>
          <w:sz w:val="22"/>
        </w:rPr>
        <w:t>548</w:t>
      </w:r>
      <w:r w:rsidRPr="006D552B">
        <w:rPr>
          <w:rFonts w:asciiTheme="minorHAnsi" w:hAnsiTheme="minorHAnsi" w:cstheme="minorHAnsi"/>
          <w:sz w:val="22"/>
        </w:rPr>
        <w:t xml:space="preserve"> i </w:t>
      </w:r>
      <w:r w:rsidR="00B17B26">
        <w:rPr>
          <w:rFonts w:asciiTheme="minorHAnsi" w:hAnsiTheme="minorHAnsi" w:cstheme="minorHAnsi"/>
          <w:sz w:val="22"/>
        </w:rPr>
        <w:t>oktober 2023</w:t>
      </w:r>
      <w:r w:rsidRPr="006D552B">
        <w:rPr>
          <w:rFonts w:asciiTheme="minorHAnsi" w:hAnsiTheme="minorHAnsi" w:cstheme="minorHAnsi"/>
          <w:sz w:val="22"/>
        </w:rPr>
        <w:t xml:space="preserve"> (förra året </w:t>
      </w:r>
      <w:r w:rsidR="003F12F0">
        <w:rPr>
          <w:rFonts w:asciiTheme="minorHAnsi" w:hAnsiTheme="minorHAnsi" w:cstheme="minorHAnsi"/>
          <w:sz w:val="22"/>
        </w:rPr>
        <w:t>563</w:t>
      </w:r>
      <w:r w:rsidRPr="006D552B">
        <w:rPr>
          <w:rFonts w:asciiTheme="minorHAnsi" w:hAnsiTheme="minorHAnsi" w:cstheme="minorHAnsi"/>
          <w:sz w:val="22"/>
        </w:rPr>
        <w:t>)</w:t>
      </w:r>
    </w:p>
    <w:p w14:paraId="1A6B9B43" w14:textId="77777777" w:rsidR="00944079" w:rsidRPr="006D552B" w:rsidRDefault="00944079" w:rsidP="00944079">
      <w:pPr>
        <w:rPr>
          <w:rFonts w:asciiTheme="minorHAnsi" w:hAnsiTheme="minorHAnsi" w:cstheme="minorHAnsi"/>
          <w:sz w:val="22"/>
        </w:rPr>
      </w:pPr>
    </w:p>
    <w:p w14:paraId="2D302A7D" w14:textId="77777777" w:rsidR="00944079" w:rsidRDefault="00944079" w:rsidP="00944079">
      <w:pPr>
        <w:rPr>
          <w:rFonts w:asciiTheme="minorHAnsi" w:hAnsiTheme="minorHAnsi" w:cstheme="minorHAnsi"/>
          <w:b/>
          <w:sz w:val="22"/>
        </w:rPr>
      </w:pPr>
      <w:r w:rsidRPr="006D552B">
        <w:rPr>
          <w:rFonts w:asciiTheme="minorHAnsi" w:hAnsiTheme="minorHAnsi" w:cstheme="minorHAnsi"/>
          <w:b/>
          <w:sz w:val="22"/>
        </w:rPr>
        <w:t>Styrelse och övriga funktionärer</w:t>
      </w:r>
    </w:p>
    <w:p w14:paraId="4B05E6CE" w14:textId="77777777" w:rsidR="00504B8A" w:rsidRPr="006D552B" w:rsidRDefault="00504B8A" w:rsidP="00944079">
      <w:pPr>
        <w:rPr>
          <w:rFonts w:asciiTheme="minorHAnsi" w:hAnsiTheme="minorHAnsi" w:cstheme="minorHAnsi"/>
          <w:b/>
          <w:sz w:val="22"/>
        </w:rPr>
      </w:pPr>
    </w:p>
    <w:p w14:paraId="2BDACC63" w14:textId="0C9741AB" w:rsidR="00944079" w:rsidRDefault="00944079" w:rsidP="00944079">
      <w:pPr>
        <w:tabs>
          <w:tab w:val="left" w:pos="3402"/>
        </w:tabs>
        <w:rPr>
          <w:rFonts w:asciiTheme="minorHAnsi" w:hAnsiTheme="minorHAnsi" w:cstheme="minorHAnsi"/>
          <w:sz w:val="22"/>
        </w:rPr>
      </w:pPr>
      <w:r w:rsidRPr="006D552B">
        <w:rPr>
          <w:rFonts w:asciiTheme="minorHAnsi" w:hAnsiTheme="minorHAnsi" w:cstheme="minorHAnsi"/>
          <w:sz w:val="22"/>
        </w:rPr>
        <w:t>Ordförande:</w:t>
      </w:r>
      <w:r w:rsidR="005630AE">
        <w:rPr>
          <w:rFonts w:asciiTheme="minorHAnsi" w:hAnsiTheme="minorHAnsi" w:cstheme="minorHAnsi"/>
          <w:sz w:val="22"/>
        </w:rPr>
        <w:t xml:space="preserve"> Alexandra Palmqvist, Avia Pharma AB</w:t>
      </w:r>
    </w:p>
    <w:p w14:paraId="6F690CBF" w14:textId="77777777" w:rsidR="005F5BEA" w:rsidRPr="006D552B" w:rsidRDefault="005F5BEA" w:rsidP="00944079">
      <w:pPr>
        <w:tabs>
          <w:tab w:val="left" w:pos="3402"/>
        </w:tabs>
        <w:rPr>
          <w:rFonts w:asciiTheme="minorHAnsi" w:hAnsiTheme="minorHAnsi" w:cstheme="minorHAnsi"/>
          <w:sz w:val="22"/>
        </w:rPr>
      </w:pPr>
    </w:p>
    <w:p w14:paraId="03DFB6AE" w14:textId="77777777" w:rsidR="00944079" w:rsidRDefault="006D552B" w:rsidP="00944079">
      <w:pPr>
        <w:tabs>
          <w:tab w:val="left" w:pos="3402"/>
        </w:tabs>
        <w:rPr>
          <w:rFonts w:asciiTheme="minorHAnsi" w:hAnsiTheme="minorHAnsi" w:cstheme="minorHAnsi"/>
          <w:sz w:val="22"/>
        </w:rPr>
      </w:pPr>
      <w:r>
        <w:rPr>
          <w:rFonts w:asciiTheme="minorHAnsi" w:hAnsiTheme="minorHAnsi" w:cstheme="minorHAnsi"/>
          <w:sz w:val="22"/>
        </w:rPr>
        <w:t>L</w:t>
      </w:r>
      <w:r w:rsidR="00944079" w:rsidRPr="006D552B">
        <w:rPr>
          <w:rFonts w:asciiTheme="minorHAnsi" w:hAnsiTheme="minorHAnsi" w:cstheme="minorHAnsi"/>
          <w:sz w:val="22"/>
        </w:rPr>
        <w:t>edamöter:</w:t>
      </w:r>
    </w:p>
    <w:p w14:paraId="6A95A5F6" w14:textId="77777777" w:rsidR="005F5BEA" w:rsidRPr="00E94490" w:rsidRDefault="005F5BEA" w:rsidP="005F5BEA">
      <w:pPr>
        <w:tabs>
          <w:tab w:val="left" w:pos="3402"/>
        </w:tabs>
        <w:rPr>
          <w:rFonts w:asciiTheme="minorHAnsi" w:hAnsiTheme="minorHAnsi" w:cstheme="minorHAnsi"/>
          <w:sz w:val="22"/>
        </w:rPr>
      </w:pPr>
      <w:r w:rsidRPr="00E94490">
        <w:rPr>
          <w:rFonts w:asciiTheme="minorHAnsi" w:hAnsiTheme="minorHAnsi" w:cstheme="minorHAnsi"/>
          <w:sz w:val="22"/>
        </w:rPr>
        <w:t>Marianne Andersson, AstraZeneca R&amp;D</w:t>
      </w:r>
    </w:p>
    <w:p w14:paraId="0A0CBF23" w14:textId="77777777" w:rsidR="005F5BEA" w:rsidRPr="00E94490" w:rsidRDefault="005F5BEA" w:rsidP="005F5BEA">
      <w:pPr>
        <w:tabs>
          <w:tab w:val="left" w:pos="3402"/>
        </w:tabs>
        <w:rPr>
          <w:rFonts w:asciiTheme="minorHAnsi" w:hAnsiTheme="minorHAnsi" w:cstheme="minorHAnsi"/>
          <w:sz w:val="22"/>
        </w:rPr>
      </w:pPr>
      <w:r w:rsidRPr="00E94490">
        <w:rPr>
          <w:rFonts w:asciiTheme="minorHAnsi" w:hAnsiTheme="minorHAnsi" w:cstheme="minorHAnsi"/>
          <w:sz w:val="22"/>
        </w:rPr>
        <w:t>Eva Ågren, Advanz Pharma</w:t>
      </w:r>
    </w:p>
    <w:p w14:paraId="260D635B" w14:textId="77777777" w:rsidR="005F5BEA" w:rsidRPr="00E94490" w:rsidRDefault="005F5BEA" w:rsidP="005F5BEA">
      <w:pPr>
        <w:tabs>
          <w:tab w:val="left" w:pos="3402"/>
        </w:tabs>
        <w:rPr>
          <w:rFonts w:asciiTheme="minorHAnsi" w:hAnsiTheme="minorHAnsi" w:cstheme="minorHAnsi"/>
          <w:sz w:val="22"/>
        </w:rPr>
      </w:pPr>
      <w:r w:rsidRPr="00E94490">
        <w:rPr>
          <w:rFonts w:asciiTheme="minorHAnsi" w:hAnsiTheme="minorHAnsi" w:cstheme="minorHAnsi"/>
          <w:sz w:val="22"/>
        </w:rPr>
        <w:t>Ifeoma Asiegbu, MSD (Sweden) AB</w:t>
      </w:r>
    </w:p>
    <w:p w14:paraId="6AA95207" w14:textId="77777777" w:rsidR="005F5BEA" w:rsidRPr="00E94490" w:rsidRDefault="005F5BEA" w:rsidP="005F5BEA">
      <w:pPr>
        <w:tabs>
          <w:tab w:val="left" w:pos="3402"/>
        </w:tabs>
        <w:rPr>
          <w:rFonts w:asciiTheme="minorHAnsi" w:hAnsiTheme="minorHAnsi" w:cstheme="minorHAnsi"/>
          <w:sz w:val="22"/>
        </w:rPr>
      </w:pPr>
      <w:r w:rsidRPr="00E94490">
        <w:rPr>
          <w:rFonts w:asciiTheme="minorHAnsi" w:hAnsiTheme="minorHAnsi" w:cstheme="minorHAnsi"/>
          <w:sz w:val="22"/>
        </w:rPr>
        <w:t>Helena Björkman, Pharma Relations AB</w:t>
      </w:r>
    </w:p>
    <w:p w14:paraId="7CBCCAAE" w14:textId="0C73FCE2" w:rsidR="005F5BEA" w:rsidRPr="00E94490" w:rsidRDefault="006D7401" w:rsidP="005F5BEA">
      <w:pPr>
        <w:tabs>
          <w:tab w:val="left" w:pos="3402"/>
        </w:tabs>
        <w:rPr>
          <w:rFonts w:asciiTheme="minorHAnsi" w:hAnsiTheme="minorHAnsi" w:cstheme="minorHAnsi"/>
          <w:sz w:val="22"/>
        </w:rPr>
      </w:pPr>
      <w:r w:rsidRPr="00E94490">
        <w:rPr>
          <w:rFonts w:asciiTheme="minorHAnsi" w:hAnsiTheme="minorHAnsi" w:cstheme="minorHAnsi"/>
          <w:sz w:val="22"/>
        </w:rPr>
        <w:t xml:space="preserve">Torbjörn Sieurin, </w:t>
      </w:r>
      <w:r w:rsidR="003D6F96" w:rsidRPr="00E94490">
        <w:rPr>
          <w:rFonts w:asciiTheme="minorHAnsi" w:hAnsiTheme="minorHAnsi" w:cstheme="minorHAnsi"/>
          <w:sz w:val="22"/>
        </w:rPr>
        <w:t>GSK AB</w:t>
      </w:r>
    </w:p>
    <w:p w14:paraId="71B863E1" w14:textId="3E0B29BA" w:rsidR="005F5BEA" w:rsidRPr="00AF78A0" w:rsidRDefault="005F5BEA" w:rsidP="005F5BEA">
      <w:pPr>
        <w:tabs>
          <w:tab w:val="left" w:pos="3402"/>
        </w:tabs>
        <w:rPr>
          <w:rFonts w:asciiTheme="minorHAnsi" w:hAnsiTheme="minorHAnsi" w:cstheme="minorHAnsi"/>
          <w:bCs/>
          <w:sz w:val="22"/>
          <w:lang w:val="nb-NO"/>
        </w:rPr>
      </w:pPr>
      <w:r w:rsidRPr="00AF78A0">
        <w:rPr>
          <w:rFonts w:asciiTheme="minorHAnsi" w:hAnsiTheme="minorHAnsi" w:cstheme="minorHAnsi"/>
          <w:sz w:val="22"/>
          <w:lang w:val="nb-NO"/>
        </w:rPr>
        <w:t xml:space="preserve">Henrik Fant, </w:t>
      </w:r>
      <w:proofErr w:type="spellStart"/>
      <w:r w:rsidR="00E53D72" w:rsidRPr="00AF78A0">
        <w:rPr>
          <w:rFonts w:asciiTheme="minorHAnsi" w:hAnsiTheme="minorHAnsi" w:cstheme="minorHAnsi"/>
          <w:sz w:val="22"/>
          <w:lang w:val="nb-NO"/>
        </w:rPr>
        <w:t>Gedeon</w:t>
      </w:r>
      <w:proofErr w:type="spellEnd"/>
      <w:r w:rsidR="00E53D72" w:rsidRPr="00AF78A0">
        <w:rPr>
          <w:rFonts w:asciiTheme="minorHAnsi" w:hAnsiTheme="minorHAnsi" w:cstheme="minorHAnsi"/>
          <w:sz w:val="22"/>
          <w:lang w:val="nb-NO"/>
        </w:rPr>
        <w:t xml:space="preserve"> Richter</w:t>
      </w:r>
      <w:r w:rsidR="00AF78A0" w:rsidRPr="00AF78A0">
        <w:rPr>
          <w:rFonts w:asciiTheme="minorHAnsi" w:hAnsiTheme="minorHAnsi" w:cstheme="minorHAnsi"/>
          <w:sz w:val="22"/>
          <w:lang w:val="nb-NO"/>
        </w:rPr>
        <w:t xml:space="preserve"> N</w:t>
      </w:r>
      <w:r w:rsidR="00AF78A0">
        <w:rPr>
          <w:rFonts w:asciiTheme="minorHAnsi" w:hAnsiTheme="minorHAnsi" w:cstheme="minorHAnsi"/>
          <w:sz w:val="22"/>
          <w:lang w:val="nb-NO"/>
        </w:rPr>
        <w:t>ordics AB</w:t>
      </w:r>
    </w:p>
    <w:p w14:paraId="49DC9384" w14:textId="77777777" w:rsidR="005F5BEA" w:rsidRPr="00A2634F" w:rsidRDefault="005F5BEA" w:rsidP="005F5BEA">
      <w:pPr>
        <w:tabs>
          <w:tab w:val="left" w:pos="3402"/>
        </w:tabs>
        <w:rPr>
          <w:rFonts w:asciiTheme="minorHAnsi" w:hAnsiTheme="minorHAnsi" w:cstheme="minorHAnsi"/>
          <w:bCs/>
          <w:sz w:val="22"/>
        </w:rPr>
      </w:pPr>
      <w:r>
        <w:rPr>
          <w:rFonts w:asciiTheme="minorHAnsi" w:hAnsiTheme="minorHAnsi" w:cstheme="minorHAnsi"/>
          <w:bCs/>
          <w:sz w:val="22"/>
        </w:rPr>
        <w:t>Eva Lilienberg, Kapitel tre AB</w:t>
      </w:r>
    </w:p>
    <w:p w14:paraId="2B5EB013" w14:textId="77777777" w:rsidR="005F5BEA" w:rsidRPr="006D552B" w:rsidRDefault="005F5BEA" w:rsidP="00944079">
      <w:pPr>
        <w:tabs>
          <w:tab w:val="left" w:pos="3402"/>
        </w:tabs>
        <w:rPr>
          <w:rFonts w:asciiTheme="minorHAnsi" w:hAnsiTheme="minorHAnsi" w:cstheme="minorHAnsi"/>
          <w:sz w:val="22"/>
        </w:rPr>
      </w:pPr>
    </w:p>
    <w:p w14:paraId="386FD3FA" w14:textId="77777777" w:rsidR="00944079" w:rsidRDefault="00944079" w:rsidP="00944079">
      <w:pPr>
        <w:tabs>
          <w:tab w:val="left" w:pos="3402"/>
        </w:tabs>
        <w:rPr>
          <w:rFonts w:asciiTheme="minorHAnsi" w:hAnsiTheme="minorHAnsi" w:cstheme="minorHAnsi"/>
          <w:sz w:val="22"/>
        </w:rPr>
      </w:pPr>
      <w:r w:rsidRPr="006D552B">
        <w:rPr>
          <w:rFonts w:asciiTheme="minorHAnsi" w:hAnsiTheme="minorHAnsi" w:cstheme="minorHAnsi"/>
          <w:sz w:val="22"/>
        </w:rPr>
        <w:t>Adjungerade ledamöter:</w:t>
      </w:r>
    </w:p>
    <w:p w14:paraId="6D8E9A73" w14:textId="77777777" w:rsidR="00430053" w:rsidRDefault="00430053" w:rsidP="00430053">
      <w:pPr>
        <w:tabs>
          <w:tab w:val="left" w:pos="3402"/>
        </w:tabs>
        <w:rPr>
          <w:rFonts w:asciiTheme="minorHAnsi" w:hAnsiTheme="minorHAnsi" w:cstheme="minorHAnsi"/>
          <w:sz w:val="22"/>
        </w:rPr>
      </w:pPr>
      <w:r w:rsidRPr="00575E5A">
        <w:rPr>
          <w:rFonts w:asciiTheme="minorHAnsi" w:hAnsiTheme="minorHAnsi" w:cstheme="minorHAnsi"/>
          <w:sz w:val="22"/>
        </w:rPr>
        <w:t>Sandra Trost, Läkemedelsakademin</w:t>
      </w:r>
      <w:r>
        <w:rPr>
          <w:rFonts w:asciiTheme="minorHAnsi" w:hAnsiTheme="minorHAnsi" w:cstheme="minorHAnsi"/>
          <w:sz w:val="22"/>
        </w:rPr>
        <w:t xml:space="preserve"> AB</w:t>
      </w:r>
    </w:p>
    <w:p w14:paraId="1DF6F26F" w14:textId="3E903DDF" w:rsidR="005F5BEA" w:rsidRPr="006D552B" w:rsidRDefault="00430053" w:rsidP="00944079">
      <w:pPr>
        <w:tabs>
          <w:tab w:val="left" w:pos="3402"/>
        </w:tabs>
        <w:rPr>
          <w:rFonts w:asciiTheme="minorHAnsi" w:hAnsiTheme="minorHAnsi" w:cstheme="minorHAnsi"/>
          <w:sz w:val="22"/>
        </w:rPr>
      </w:pPr>
      <w:r>
        <w:rPr>
          <w:rFonts w:asciiTheme="minorHAnsi" w:hAnsiTheme="minorHAnsi" w:cstheme="minorHAnsi"/>
          <w:sz w:val="22"/>
        </w:rPr>
        <w:t>Josef Edelsvärd, studeranderepresentant</w:t>
      </w:r>
    </w:p>
    <w:p w14:paraId="35240273" w14:textId="77777777" w:rsidR="00944079" w:rsidRPr="006D552B" w:rsidRDefault="00944079" w:rsidP="00944079">
      <w:pPr>
        <w:tabs>
          <w:tab w:val="left" w:pos="3402"/>
        </w:tabs>
        <w:rPr>
          <w:rFonts w:asciiTheme="minorHAnsi" w:hAnsiTheme="minorHAnsi" w:cstheme="minorHAnsi"/>
          <w:sz w:val="22"/>
        </w:rPr>
      </w:pPr>
    </w:p>
    <w:p w14:paraId="3529F437" w14:textId="77777777" w:rsidR="00891EB9" w:rsidRPr="00575E5A" w:rsidRDefault="00891EB9" w:rsidP="00891EB9">
      <w:pPr>
        <w:tabs>
          <w:tab w:val="left" w:pos="3402"/>
        </w:tabs>
        <w:rPr>
          <w:rFonts w:asciiTheme="minorHAnsi" w:hAnsiTheme="minorHAnsi" w:cstheme="minorHAnsi"/>
          <w:sz w:val="22"/>
        </w:rPr>
      </w:pPr>
      <w:r w:rsidRPr="00575E5A">
        <w:rPr>
          <w:rFonts w:asciiTheme="minorHAnsi" w:hAnsiTheme="minorHAnsi" w:cstheme="minorHAnsi"/>
          <w:sz w:val="22"/>
        </w:rPr>
        <w:t>Ledamöter i fullmäktige:</w:t>
      </w:r>
    </w:p>
    <w:p w14:paraId="258A9FA6" w14:textId="77777777" w:rsidR="00891EB9" w:rsidRPr="00575E5A" w:rsidRDefault="00891EB9" w:rsidP="00891EB9">
      <w:pPr>
        <w:tabs>
          <w:tab w:val="left" w:pos="3402"/>
        </w:tabs>
        <w:rPr>
          <w:rFonts w:asciiTheme="minorHAnsi" w:hAnsiTheme="minorHAnsi" w:cstheme="minorHAnsi"/>
          <w:sz w:val="22"/>
        </w:rPr>
      </w:pPr>
      <w:r w:rsidRPr="00575E5A">
        <w:rPr>
          <w:rFonts w:asciiTheme="minorHAnsi" w:hAnsiTheme="minorHAnsi" w:cstheme="minorHAnsi"/>
          <w:sz w:val="22"/>
        </w:rPr>
        <w:t>Alexandra Palmqvist</w:t>
      </w:r>
    </w:p>
    <w:p w14:paraId="521B6996" w14:textId="77777777" w:rsidR="00891EB9" w:rsidRDefault="00891EB9" w:rsidP="00891EB9">
      <w:pPr>
        <w:tabs>
          <w:tab w:val="left" w:pos="3402"/>
        </w:tabs>
        <w:rPr>
          <w:rFonts w:asciiTheme="minorHAnsi" w:hAnsiTheme="minorHAnsi" w:cstheme="minorHAnsi"/>
          <w:sz w:val="22"/>
        </w:rPr>
      </w:pPr>
      <w:r w:rsidRPr="00575E5A">
        <w:rPr>
          <w:rFonts w:asciiTheme="minorHAnsi" w:hAnsiTheme="minorHAnsi" w:cstheme="minorHAnsi"/>
          <w:sz w:val="22"/>
        </w:rPr>
        <w:t>Marianne Andersson</w:t>
      </w:r>
    </w:p>
    <w:p w14:paraId="4395EF8F" w14:textId="0C0621F1" w:rsidR="00BE74B8" w:rsidRPr="00575E5A" w:rsidRDefault="00BE74B8" w:rsidP="00891EB9">
      <w:pPr>
        <w:tabs>
          <w:tab w:val="left" w:pos="3402"/>
        </w:tabs>
        <w:rPr>
          <w:rFonts w:asciiTheme="minorHAnsi" w:hAnsiTheme="minorHAnsi" w:cstheme="minorHAnsi"/>
          <w:sz w:val="22"/>
        </w:rPr>
      </w:pPr>
      <w:r>
        <w:rPr>
          <w:rFonts w:asciiTheme="minorHAnsi" w:hAnsiTheme="minorHAnsi" w:cstheme="minorHAnsi"/>
          <w:sz w:val="22"/>
        </w:rPr>
        <w:t>Ifeoma Asiegbu</w:t>
      </w:r>
    </w:p>
    <w:p w14:paraId="00AE87DF" w14:textId="77777777" w:rsidR="00891EB9" w:rsidRPr="00575E5A" w:rsidRDefault="00891EB9" w:rsidP="00891EB9">
      <w:pPr>
        <w:tabs>
          <w:tab w:val="left" w:pos="3402"/>
        </w:tabs>
        <w:rPr>
          <w:rFonts w:asciiTheme="minorHAnsi" w:hAnsiTheme="minorHAnsi" w:cstheme="minorHAnsi"/>
          <w:sz w:val="22"/>
        </w:rPr>
      </w:pPr>
    </w:p>
    <w:p w14:paraId="429F2A76" w14:textId="77777777" w:rsidR="00891EB9" w:rsidRPr="00575E5A" w:rsidRDefault="00891EB9" w:rsidP="00891EB9">
      <w:pPr>
        <w:tabs>
          <w:tab w:val="left" w:pos="3402"/>
        </w:tabs>
        <w:rPr>
          <w:rFonts w:asciiTheme="minorHAnsi" w:hAnsiTheme="minorHAnsi" w:cstheme="minorHAnsi"/>
          <w:sz w:val="22"/>
        </w:rPr>
      </w:pPr>
      <w:r w:rsidRPr="00575E5A">
        <w:rPr>
          <w:rFonts w:asciiTheme="minorHAnsi" w:hAnsiTheme="minorHAnsi" w:cstheme="minorHAnsi"/>
          <w:sz w:val="22"/>
        </w:rPr>
        <w:t>Suppleanter i fullmäktige:</w:t>
      </w:r>
    </w:p>
    <w:p w14:paraId="6F2CD066" w14:textId="77777777" w:rsidR="00891EB9" w:rsidRPr="00575E5A" w:rsidRDefault="00891EB9" w:rsidP="00891EB9">
      <w:pPr>
        <w:tabs>
          <w:tab w:val="left" w:pos="3402"/>
        </w:tabs>
        <w:rPr>
          <w:rFonts w:asciiTheme="minorHAnsi" w:hAnsiTheme="minorHAnsi" w:cstheme="minorHAnsi"/>
          <w:sz w:val="22"/>
        </w:rPr>
      </w:pPr>
      <w:r w:rsidRPr="00575E5A">
        <w:rPr>
          <w:rFonts w:asciiTheme="minorHAnsi" w:hAnsiTheme="minorHAnsi" w:cstheme="minorHAnsi"/>
          <w:sz w:val="22"/>
        </w:rPr>
        <w:t>Helena Björkman</w:t>
      </w:r>
    </w:p>
    <w:p w14:paraId="2543D510" w14:textId="6ED7A50E" w:rsidR="00891EB9" w:rsidRPr="00575E5A" w:rsidRDefault="00DA724C" w:rsidP="00891EB9">
      <w:pPr>
        <w:tabs>
          <w:tab w:val="left" w:pos="3402"/>
        </w:tabs>
        <w:rPr>
          <w:rFonts w:asciiTheme="minorHAnsi" w:hAnsiTheme="minorHAnsi" w:cstheme="minorHAnsi"/>
          <w:sz w:val="22"/>
        </w:rPr>
      </w:pPr>
      <w:r>
        <w:rPr>
          <w:rFonts w:asciiTheme="minorHAnsi" w:hAnsiTheme="minorHAnsi" w:cstheme="minorHAnsi"/>
          <w:sz w:val="22"/>
        </w:rPr>
        <w:t>Henrik Fant</w:t>
      </w:r>
    </w:p>
    <w:p w14:paraId="60953719" w14:textId="77777777" w:rsidR="00944079" w:rsidRPr="006D552B" w:rsidRDefault="00944079" w:rsidP="00944079">
      <w:pPr>
        <w:tabs>
          <w:tab w:val="left" w:pos="3402"/>
        </w:tabs>
        <w:rPr>
          <w:rFonts w:asciiTheme="minorHAnsi" w:hAnsiTheme="minorHAnsi" w:cstheme="minorHAnsi"/>
          <w:sz w:val="22"/>
        </w:rPr>
      </w:pPr>
    </w:p>
    <w:p w14:paraId="4A6CF89F" w14:textId="77777777" w:rsidR="00CD1A26" w:rsidRPr="00E524FE" w:rsidRDefault="00D71858" w:rsidP="00CD1A26">
      <w:pPr>
        <w:spacing w:after="200"/>
        <w:contextualSpacing/>
        <w:rPr>
          <w:rFonts w:ascii="Calibri" w:hAnsi="Calibri"/>
          <w:sz w:val="22"/>
          <w:szCs w:val="22"/>
          <w:lang w:eastAsia="en-US"/>
        </w:rPr>
      </w:pPr>
      <w:r w:rsidRPr="00575E5A">
        <w:rPr>
          <w:rFonts w:asciiTheme="minorHAnsi" w:hAnsiTheme="minorHAnsi" w:cstheme="minorHAnsi"/>
          <w:sz w:val="22"/>
        </w:rPr>
        <w:t xml:space="preserve">Valberedning: (sammankallande): </w:t>
      </w:r>
      <w:r w:rsidR="00C007DF" w:rsidRPr="00575E5A">
        <w:rPr>
          <w:rFonts w:asciiTheme="minorHAnsi" w:hAnsiTheme="minorHAnsi" w:cstheme="minorHAnsi"/>
          <w:sz w:val="22"/>
        </w:rPr>
        <w:t>Linda Briones Rosenquist</w:t>
      </w:r>
      <w:r w:rsidR="00CD1A26">
        <w:rPr>
          <w:rFonts w:asciiTheme="minorHAnsi" w:hAnsiTheme="minorHAnsi" w:cstheme="minorHAnsi"/>
          <w:sz w:val="22"/>
        </w:rPr>
        <w:t xml:space="preserve">, </w:t>
      </w:r>
      <w:r w:rsidR="00CD1A26" w:rsidRPr="00E524FE">
        <w:rPr>
          <w:rFonts w:ascii="Calibri" w:hAnsi="Calibri"/>
          <w:sz w:val="22"/>
          <w:szCs w:val="22"/>
          <w:lang w:eastAsia="en-US"/>
        </w:rPr>
        <w:t>Scientific Solutions Scandinavia AB</w:t>
      </w:r>
    </w:p>
    <w:p w14:paraId="1245F599" w14:textId="77777777" w:rsidR="00E524FE" w:rsidRDefault="00D71858" w:rsidP="00E524FE">
      <w:pPr>
        <w:spacing w:after="200"/>
        <w:contextualSpacing/>
        <w:rPr>
          <w:rFonts w:ascii="Calibri" w:hAnsi="Calibri"/>
          <w:sz w:val="22"/>
          <w:szCs w:val="22"/>
          <w:lang w:eastAsia="en-US"/>
        </w:rPr>
      </w:pPr>
      <w:r w:rsidRPr="00575E5A">
        <w:rPr>
          <w:rFonts w:asciiTheme="minorHAnsi" w:hAnsiTheme="minorHAnsi" w:cstheme="minorHAnsi"/>
          <w:sz w:val="22"/>
        </w:rPr>
        <w:t xml:space="preserve">Valberedning (ledamöter): </w:t>
      </w:r>
      <w:r w:rsidR="00E524FE">
        <w:rPr>
          <w:rFonts w:ascii="Calibri" w:hAnsi="Calibri"/>
          <w:sz w:val="22"/>
          <w:szCs w:val="22"/>
          <w:lang w:eastAsia="en-US"/>
        </w:rPr>
        <w:t>Lisa Lindholm, Ipsen AB</w:t>
      </w:r>
    </w:p>
    <w:p w14:paraId="332AC0DC" w14:textId="77777777" w:rsidR="00504B8A" w:rsidRPr="00113201" w:rsidRDefault="00504B8A" w:rsidP="00504B8A">
      <w:pPr>
        <w:spacing w:after="200"/>
        <w:contextualSpacing/>
        <w:rPr>
          <w:rFonts w:ascii="Calibri" w:hAnsi="Calibri"/>
          <w:sz w:val="22"/>
          <w:szCs w:val="22"/>
          <w:lang w:eastAsia="en-US"/>
        </w:rPr>
      </w:pPr>
      <w:r w:rsidRPr="00113201">
        <w:rPr>
          <w:rFonts w:ascii="Calibri" w:hAnsi="Calibri"/>
          <w:sz w:val="22"/>
          <w:szCs w:val="22"/>
          <w:lang w:eastAsia="en-US"/>
        </w:rPr>
        <w:t>Hélène Blid Söderlund</w:t>
      </w:r>
      <w:r>
        <w:rPr>
          <w:rFonts w:ascii="Calibri" w:hAnsi="Calibri"/>
          <w:sz w:val="22"/>
          <w:szCs w:val="22"/>
          <w:lang w:eastAsia="en-US"/>
        </w:rPr>
        <w:t>,</w:t>
      </w:r>
      <w:r w:rsidRPr="00113201">
        <w:rPr>
          <w:rFonts w:ascii="Calibri" w:hAnsi="Calibri"/>
          <w:sz w:val="22"/>
          <w:szCs w:val="22"/>
          <w:lang w:eastAsia="en-US"/>
        </w:rPr>
        <w:t xml:space="preserve"> </w:t>
      </w:r>
      <w:proofErr w:type="spellStart"/>
      <w:r w:rsidRPr="00113201">
        <w:rPr>
          <w:rFonts w:ascii="Calibri" w:hAnsi="Calibri"/>
          <w:sz w:val="22"/>
          <w:szCs w:val="22"/>
          <w:lang w:eastAsia="en-US"/>
        </w:rPr>
        <w:t>Haleon</w:t>
      </w:r>
      <w:proofErr w:type="spellEnd"/>
    </w:p>
    <w:p w14:paraId="40B47CA0" w14:textId="7E6DF27D" w:rsidR="00D71858" w:rsidRDefault="00D71858" w:rsidP="00D71858">
      <w:pPr>
        <w:tabs>
          <w:tab w:val="left" w:pos="3402"/>
        </w:tabs>
        <w:rPr>
          <w:rFonts w:asciiTheme="minorHAnsi" w:hAnsiTheme="minorHAnsi" w:cstheme="minorHAnsi"/>
          <w:sz w:val="22"/>
        </w:rPr>
      </w:pPr>
    </w:p>
    <w:p w14:paraId="2640C06E" w14:textId="77777777" w:rsidR="00297216" w:rsidRDefault="00297216" w:rsidP="00D71858">
      <w:pPr>
        <w:tabs>
          <w:tab w:val="left" w:pos="3402"/>
        </w:tabs>
        <w:rPr>
          <w:rFonts w:asciiTheme="minorHAnsi" w:hAnsiTheme="minorHAnsi" w:cstheme="minorHAnsi"/>
          <w:sz w:val="22"/>
        </w:rPr>
      </w:pPr>
    </w:p>
    <w:p w14:paraId="6278F424" w14:textId="77777777" w:rsidR="00297216" w:rsidRDefault="00297216" w:rsidP="00D71858">
      <w:pPr>
        <w:tabs>
          <w:tab w:val="left" w:pos="3402"/>
        </w:tabs>
        <w:rPr>
          <w:rFonts w:asciiTheme="minorHAnsi" w:hAnsiTheme="minorHAnsi" w:cstheme="minorHAnsi"/>
          <w:sz w:val="22"/>
        </w:rPr>
      </w:pPr>
    </w:p>
    <w:p w14:paraId="4F5C8054" w14:textId="77777777" w:rsidR="00297216" w:rsidRDefault="00297216" w:rsidP="00D71858">
      <w:pPr>
        <w:tabs>
          <w:tab w:val="left" w:pos="3402"/>
        </w:tabs>
        <w:rPr>
          <w:rFonts w:asciiTheme="minorHAnsi" w:hAnsiTheme="minorHAnsi" w:cstheme="minorHAnsi"/>
          <w:sz w:val="22"/>
        </w:rPr>
      </w:pPr>
    </w:p>
    <w:p w14:paraId="528ED673" w14:textId="77777777" w:rsidR="00297216" w:rsidRDefault="00297216" w:rsidP="00D71858">
      <w:pPr>
        <w:tabs>
          <w:tab w:val="left" w:pos="3402"/>
        </w:tabs>
        <w:rPr>
          <w:rFonts w:asciiTheme="minorHAnsi" w:hAnsiTheme="minorHAnsi" w:cstheme="minorHAnsi"/>
          <w:sz w:val="22"/>
        </w:rPr>
      </w:pPr>
    </w:p>
    <w:p w14:paraId="5AA21999" w14:textId="77777777" w:rsidR="00297216" w:rsidRPr="00575E5A" w:rsidRDefault="00297216" w:rsidP="00D71858">
      <w:pPr>
        <w:tabs>
          <w:tab w:val="left" w:pos="3402"/>
        </w:tabs>
        <w:rPr>
          <w:rFonts w:asciiTheme="minorHAnsi" w:hAnsiTheme="minorHAnsi" w:cstheme="minorHAnsi"/>
          <w:sz w:val="22"/>
        </w:rPr>
      </w:pPr>
    </w:p>
    <w:p w14:paraId="28089DFE" w14:textId="77777777" w:rsidR="00944079" w:rsidRPr="006D552B" w:rsidRDefault="00944079" w:rsidP="00944079">
      <w:pPr>
        <w:tabs>
          <w:tab w:val="left" w:pos="3402"/>
        </w:tabs>
        <w:rPr>
          <w:rFonts w:asciiTheme="minorHAnsi" w:hAnsiTheme="minorHAnsi" w:cstheme="minorHAnsi"/>
          <w:sz w:val="22"/>
        </w:rPr>
      </w:pPr>
    </w:p>
    <w:p w14:paraId="6DA1EA45" w14:textId="77777777" w:rsidR="00944079" w:rsidRDefault="00944079" w:rsidP="00944079">
      <w:pPr>
        <w:tabs>
          <w:tab w:val="left" w:pos="3402"/>
        </w:tabs>
        <w:rPr>
          <w:rFonts w:asciiTheme="minorHAnsi" w:hAnsiTheme="minorHAnsi" w:cstheme="minorHAnsi"/>
          <w:b/>
          <w:sz w:val="22"/>
        </w:rPr>
      </w:pPr>
      <w:r w:rsidRPr="006D552B">
        <w:rPr>
          <w:rFonts w:asciiTheme="minorHAnsi" w:hAnsiTheme="minorHAnsi" w:cstheme="minorHAnsi"/>
          <w:b/>
          <w:sz w:val="22"/>
        </w:rPr>
        <w:lastRenderedPageBreak/>
        <w:t>Styrelsearbetet</w:t>
      </w:r>
    </w:p>
    <w:p w14:paraId="26AD76EB" w14:textId="2EBB960A" w:rsidR="00BE4791" w:rsidRDefault="00BE4791" w:rsidP="00944079">
      <w:pPr>
        <w:tabs>
          <w:tab w:val="left" w:pos="3402"/>
        </w:tabs>
        <w:rPr>
          <w:rFonts w:asciiTheme="minorHAnsi" w:hAnsiTheme="minorHAnsi" w:cstheme="minorHAnsi"/>
          <w:sz w:val="22"/>
        </w:rPr>
      </w:pPr>
      <w:r w:rsidRPr="00BE4791">
        <w:rPr>
          <w:rFonts w:asciiTheme="minorHAnsi" w:hAnsiTheme="minorHAnsi" w:cstheme="minorHAnsi"/>
          <w:bCs/>
          <w:sz w:val="22"/>
        </w:rPr>
        <w:t>Styrelse</w:t>
      </w:r>
      <w:r>
        <w:rPr>
          <w:rFonts w:asciiTheme="minorHAnsi" w:hAnsiTheme="minorHAnsi" w:cstheme="minorHAnsi"/>
          <w:bCs/>
          <w:sz w:val="22"/>
        </w:rPr>
        <w:t xml:space="preserve">n </w:t>
      </w:r>
      <w:r w:rsidR="005E4361">
        <w:rPr>
          <w:rFonts w:asciiTheme="minorHAnsi" w:hAnsiTheme="minorHAnsi" w:cstheme="minorHAnsi"/>
          <w:bCs/>
          <w:sz w:val="22"/>
        </w:rPr>
        <w:t xml:space="preserve">har under året sammanträtt fyra gånger, och ett till möte är planerat. </w:t>
      </w:r>
      <w:r w:rsidR="00092F77" w:rsidRPr="00575E5A">
        <w:rPr>
          <w:rFonts w:asciiTheme="minorHAnsi" w:hAnsiTheme="minorHAnsi" w:cstheme="minorHAnsi"/>
          <w:sz w:val="22"/>
        </w:rPr>
        <w:t>Under styrelsemötena diskuteras verksamhetsplanen som uppdateras kontinuerligt samt andra aktuella frågor inom området som kan bli potentiella ämnen för framtida nätverksträffar, seminarier eller kurser. Målet är att arbeta för kompetensutveckling inom Regulatory Affairs, väcka intresse</w:t>
      </w:r>
      <w:r w:rsidR="00092F77">
        <w:rPr>
          <w:rFonts w:asciiTheme="minorHAnsi" w:hAnsiTheme="minorHAnsi" w:cstheme="minorHAnsi"/>
          <w:sz w:val="22"/>
        </w:rPr>
        <w:t xml:space="preserve"> för området</w:t>
      </w:r>
      <w:r w:rsidR="00092F77" w:rsidRPr="00575E5A">
        <w:rPr>
          <w:rFonts w:asciiTheme="minorHAnsi" w:hAnsiTheme="minorHAnsi" w:cstheme="minorHAnsi"/>
          <w:sz w:val="22"/>
        </w:rPr>
        <w:t xml:space="preserve"> och </w:t>
      </w:r>
      <w:r w:rsidR="00092F77">
        <w:rPr>
          <w:rFonts w:asciiTheme="minorHAnsi" w:hAnsiTheme="minorHAnsi" w:cstheme="minorHAnsi"/>
          <w:sz w:val="22"/>
        </w:rPr>
        <w:t xml:space="preserve">bevaka och </w:t>
      </w:r>
      <w:r w:rsidR="00092F77" w:rsidRPr="00575E5A">
        <w:rPr>
          <w:rFonts w:asciiTheme="minorHAnsi" w:hAnsiTheme="minorHAnsi" w:cstheme="minorHAnsi"/>
          <w:sz w:val="22"/>
        </w:rPr>
        <w:t xml:space="preserve">sprida kunskap </w:t>
      </w:r>
      <w:r w:rsidR="00092F77">
        <w:rPr>
          <w:rFonts w:asciiTheme="minorHAnsi" w:hAnsiTheme="minorHAnsi" w:cstheme="minorHAnsi"/>
          <w:sz w:val="22"/>
        </w:rPr>
        <w:t xml:space="preserve">om relaterade ämnen samt </w:t>
      </w:r>
      <w:r w:rsidR="00092F77" w:rsidRPr="00575E5A">
        <w:rPr>
          <w:rFonts w:asciiTheme="minorHAnsi" w:hAnsiTheme="minorHAnsi" w:cstheme="minorHAnsi"/>
          <w:sz w:val="22"/>
        </w:rPr>
        <w:t>underlätta byggandet av nätverk</w:t>
      </w:r>
      <w:r w:rsidR="00092F77">
        <w:rPr>
          <w:rFonts w:asciiTheme="minorHAnsi" w:hAnsiTheme="minorHAnsi" w:cstheme="minorHAnsi"/>
          <w:sz w:val="22"/>
        </w:rPr>
        <w:t xml:space="preserve"> för verksamma inom fältet</w:t>
      </w:r>
      <w:r w:rsidR="00092F77" w:rsidRPr="00575E5A">
        <w:rPr>
          <w:rFonts w:asciiTheme="minorHAnsi" w:hAnsiTheme="minorHAnsi" w:cstheme="minorHAnsi"/>
          <w:sz w:val="22"/>
        </w:rPr>
        <w:t>.</w:t>
      </w:r>
    </w:p>
    <w:p w14:paraId="2127C40C" w14:textId="77777777" w:rsidR="00092F77" w:rsidRPr="00BE4791" w:rsidRDefault="00092F77" w:rsidP="00944079">
      <w:pPr>
        <w:tabs>
          <w:tab w:val="left" w:pos="3402"/>
        </w:tabs>
        <w:rPr>
          <w:rFonts w:asciiTheme="minorHAnsi" w:hAnsiTheme="minorHAnsi" w:cstheme="minorHAnsi"/>
          <w:bCs/>
          <w:sz w:val="22"/>
        </w:rPr>
      </w:pPr>
    </w:p>
    <w:p w14:paraId="37FFAB51" w14:textId="7BF929E3" w:rsidR="00944079" w:rsidRDefault="00F21197" w:rsidP="00944079">
      <w:pPr>
        <w:tabs>
          <w:tab w:val="left" w:pos="3402"/>
        </w:tabs>
        <w:rPr>
          <w:rFonts w:asciiTheme="minorHAnsi" w:hAnsiTheme="minorHAnsi" w:cstheme="minorHAnsi"/>
          <w:iCs/>
          <w:sz w:val="22"/>
        </w:rPr>
      </w:pPr>
      <w:r>
        <w:rPr>
          <w:rFonts w:asciiTheme="minorHAnsi" w:hAnsiTheme="minorHAnsi" w:cstheme="minorHAnsi"/>
          <w:iCs/>
          <w:sz w:val="22"/>
        </w:rPr>
        <w:t>Styrelsen har fortsatt sitt arbete för att öka närvaron bland studenter, via studeranderepresentant</w:t>
      </w:r>
      <w:r w:rsidR="006B277C">
        <w:rPr>
          <w:rFonts w:asciiTheme="minorHAnsi" w:hAnsiTheme="minorHAnsi" w:cstheme="minorHAnsi"/>
          <w:iCs/>
          <w:sz w:val="22"/>
        </w:rPr>
        <w:t>en Josef. Han har bland annat medverkat vid arbets</w:t>
      </w:r>
      <w:r w:rsidR="00611D2E">
        <w:rPr>
          <w:rFonts w:asciiTheme="minorHAnsi" w:hAnsiTheme="minorHAnsi" w:cstheme="minorHAnsi"/>
          <w:iCs/>
          <w:sz w:val="22"/>
        </w:rPr>
        <w:t xml:space="preserve">marknadsdagarna </w:t>
      </w:r>
      <w:proofErr w:type="spellStart"/>
      <w:r w:rsidR="00611D2E">
        <w:rPr>
          <w:rFonts w:asciiTheme="minorHAnsi" w:hAnsiTheme="minorHAnsi" w:cstheme="minorHAnsi"/>
          <w:iCs/>
          <w:sz w:val="22"/>
        </w:rPr>
        <w:t>Pharmada</w:t>
      </w:r>
      <w:proofErr w:type="spellEnd"/>
      <w:r w:rsidR="00611D2E">
        <w:rPr>
          <w:rFonts w:asciiTheme="minorHAnsi" w:hAnsiTheme="minorHAnsi" w:cstheme="minorHAnsi"/>
          <w:iCs/>
          <w:sz w:val="22"/>
        </w:rPr>
        <w:t xml:space="preserve"> vid </w:t>
      </w:r>
      <w:proofErr w:type="gramStart"/>
      <w:r w:rsidR="00611D2E">
        <w:rPr>
          <w:rFonts w:asciiTheme="minorHAnsi" w:hAnsiTheme="minorHAnsi" w:cstheme="minorHAnsi"/>
          <w:iCs/>
          <w:sz w:val="22"/>
        </w:rPr>
        <w:t>Uppsala Universitet</w:t>
      </w:r>
      <w:proofErr w:type="gramEnd"/>
      <w:r w:rsidR="00611D2E">
        <w:rPr>
          <w:rFonts w:asciiTheme="minorHAnsi" w:hAnsiTheme="minorHAnsi" w:cstheme="minorHAnsi"/>
          <w:iCs/>
          <w:sz w:val="22"/>
        </w:rPr>
        <w:t xml:space="preserve">, och även </w:t>
      </w:r>
      <w:r w:rsidR="00CB56F7">
        <w:rPr>
          <w:rFonts w:asciiTheme="minorHAnsi" w:hAnsiTheme="minorHAnsi" w:cstheme="minorHAnsi"/>
          <w:iCs/>
          <w:sz w:val="22"/>
        </w:rPr>
        <w:t>tagit fram ett presentationsmaterial rörande</w:t>
      </w:r>
      <w:r w:rsidR="00AB5F89">
        <w:rPr>
          <w:rFonts w:asciiTheme="minorHAnsi" w:hAnsiTheme="minorHAnsi" w:cstheme="minorHAnsi"/>
          <w:iCs/>
          <w:sz w:val="22"/>
        </w:rPr>
        <w:t xml:space="preserve"> Apotekarsocieteten </w:t>
      </w:r>
      <w:r w:rsidR="00CB56F7">
        <w:rPr>
          <w:rFonts w:asciiTheme="minorHAnsi" w:hAnsiTheme="minorHAnsi" w:cstheme="minorHAnsi"/>
          <w:iCs/>
          <w:sz w:val="22"/>
        </w:rPr>
        <w:t xml:space="preserve">som han </w:t>
      </w:r>
      <w:r w:rsidR="004E2DC4">
        <w:rPr>
          <w:rFonts w:asciiTheme="minorHAnsi" w:hAnsiTheme="minorHAnsi" w:cstheme="minorHAnsi"/>
          <w:iCs/>
          <w:sz w:val="22"/>
        </w:rPr>
        <w:t xml:space="preserve">presenterat </w:t>
      </w:r>
      <w:r w:rsidR="00AB5F89">
        <w:rPr>
          <w:rFonts w:asciiTheme="minorHAnsi" w:hAnsiTheme="minorHAnsi" w:cstheme="minorHAnsi"/>
          <w:iCs/>
          <w:sz w:val="22"/>
        </w:rPr>
        <w:t xml:space="preserve">för de andra eleverna mellan föreläsningar. </w:t>
      </w:r>
      <w:r w:rsidR="00993FEC">
        <w:rPr>
          <w:rFonts w:asciiTheme="minorHAnsi" w:hAnsiTheme="minorHAnsi" w:cstheme="minorHAnsi"/>
          <w:iCs/>
          <w:sz w:val="22"/>
        </w:rPr>
        <w:t xml:space="preserve">Josef har även tagit kontakt med övriga studeranderepresentanter </w:t>
      </w:r>
      <w:r w:rsidR="002E3A5F">
        <w:rPr>
          <w:rFonts w:asciiTheme="minorHAnsi" w:hAnsiTheme="minorHAnsi" w:cstheme="minorHAnsi"/>
          <w:iCs/>
          <w:sz w:val="22"/>
        </w:rPr>
        <w:t xml:space="preserve">för andra sektioner och kretsar och hållit ett första möte för att dela erfarenheter från de olika avdelningarna. </w:t>
      </w:r>
    </w:p>
    <w:p w14:paraId="538E7B56" w14:textId="77777777" w:rsidR="004E2DC4" w:rsidRDefault="004E2DC4" w:rsidP="00944079">
      <w:pPr>
        <w:tabs>
          <w:tab w:val="left" w:pos="3402"/>
        </w:tabs>
        <w:rPr>
          <w:rFonts w:asciiTheme="minorHAnsi" w:hAnsiTheme="minorHAnsi" w:cstheme="minorHAnsi"/>
          <w:iCs/>
          <w:sz w:val="22"/>
        </w:rPr>
      </w:pPr>
    </w:p>
    <w:p w14:paraId="58CE74A6" w14:textId="7E4FE76F" w:rsidR="004E2DC4" w:rsidRDefault="004E2DC4" w:rsidP="00944079">
      <w:pPr>
        <w:tabs>
          <w:tab w:val="left" w:pos="3402"/>
        </w:tabs>
        <w:rPr>
          <w:rFonts w:asciiTheme="minorHAnsi" w:hAnsiTheme="minorHAnsi" w:cstheme="minorHAnsi"/>
          <w:iCs/>
          <w:sz w:val="22"/>
        </w:rPr>
      </w:pPr>
      <w:r>
        <w:rPr>
          <w:rFonts w:asciiTheme="minorHAnsi" w:hAnsiTheme="minorHAnsi" w:cstheme="minorHAnsi"/>
          <w:iCs/>
          <w:sz w:val="22"/>
        </w:rPr>
        <w:t xml:space="preserve">Ett annat fokusområde under året har varit att skapa ett nätverk för </w:t>
      </w:r>
      <w:r w:rsidR="00CA10F5">
        <w:rPr>
          <w:rFonts w:asciiTheme="minorHAnsi" w:hAnsiTheme="minorHAnsi" w:cstheme="minorHAnsi"/>
          <w:iCs/>
          <w:sz w:val="22"/>
        </w:rPr>
        <w:t xml:space="preserve">de som arbetar inom Regulatory Affairs på mindre läkemedelsbolag, då det har </w:t>
      </w:r>
      <w:r w:rsidR="00045227">
        <w:rPr>
          <w:rFonts w:asciiTheme="minorHAnsi" w:hAnsiTheme="minorHAnsi" w:cstheme="minorHAnsi"/>
          <w:iCs/>
          <w:sz w:val="22"/>
        </w:rPr>
        <w:t xml:space="preserve">varit ett önskemål från </w:t>
      </w:r>
      <w:r w:rsidR="009762E8">
        <w:rPr>
          <w:rFonts w:asciiTheme="minorHAnsi" w:hAnsiTheme="minorHAnsi" w:cstheme="minorHAnsi"/>
          <w:iCs/>
          <w:sz w:val="22"/>
        </w:rPr>
        <w:t>kollegor i branschen</w:t>
      </w:r>
      <w:r w:rsidR="00F65366">
        <w:rPr>
          <w:rFonts w:asciiTheme="minorHAnsi" w:hAnsiTheme="minorHAnsi" w:cstheme="minorHAnsi"/>
          <w:iCs/>
          <w:sz w:val="22"/>
        </w:rPr>
        <w:t xml:space="preserve">, då man ibland sitter ensam på ett företag och behöver ett forum att diskutera olika frågeställningar i. </w:t>
      </w:r>
      <w:r w:rsidR="009762E8">
        <w:rPr>
          <w:rFonts w:asciiTheme="minorHAnsi" w:hAnsiTheme="minorHAnsi" w:cstheme="minorHAnsi"/>
          <w:iCs/>
          <w:sz w:val="22"/>
        </w:rPr>
        <w:t xml:space="preserve"> Ett första möte har hållits samt en LinkedIn-grupp har skapats för </w:t>
      </w:r>
      <w:r w:rsidR="002F70A1">
        <w:rPr>
          <w:rFonts w:asciiTheme="minorHAnsi" w:hAnsiTheme="minorHAnsi" w:cstheme="minorHAnsi"/>
          <w:iCs/>
          <w:sz w:val="22"/>
        </w:rPr>
        <w:t xml:space="preserve">att man ska kunna hålla kontakten och ha ett forum </w:t>
      </w:r>
      <w:r w:rsidR="00F65366">
        <w:rPr>
          <w:rFonts w:asciiTheme="minorHAnsi" w:hAnsiTheme="minorHAnsi" w:cstheme="minorHAnsi"/>
          <w:iCs/>
          <w:sz w:val="22"/>
        </w:rPr>
        <w:t>för diskussion.</w:t>
      </w:r>
    </w:p>
    <w:p w14:paraId="4D8CFF60" w14:textId="77777777" w:rsidR="002F70A1" w:rsidRPr="004963CF" w:rsidRDefault="002F70A1" w:rsidP="00944079">
      <w:pPr>
        <w:tabs>
          <w:tab w:val="left" w:pos="3402"/>
        </w:tabs>
        <w:rPr>
          <w:rFonts w:asciiTheme="minorHAnsi" w:hAnsiTheme="minorHAnsi" w:cstheme="minorHAnsi"/>
          <w:iCs/>
          <w:sz w:val="22"/>
        </w:rPr>
      </w:pPr>
    </w:p>
    <w:p w14:paraId="665C0EB3" w14:textId="77777777" w:rsidR="00944079" w:rsidRPr="006D552B" w:rsidRDefault="00944079" w:rsidP="00944079">
      <w:pPr>
        <w:tabs>
          <w:tab w:val="left" w:pos="3402"/>
        </w:tabs>
        <w:rPr>
          <w:rFonts w:asciiTheme="minorHAnsi" w:hAnsiTheme="minorHAnsi" w:cstheme="minorHAnsi"/>
          <w:b/>
          <w:sz w:val="22"/>
        </w:rPr>
      </w:pPr>
      <w:r w:rsidRPr="006D552B">
        <w:rPr>
          <w:rFonts w:asciiTheme="minorHAnsi" w:hAnsiTheme="minorHAnsi" w:cstheme="minorHAnsi"/>
          <w:b/>
          <w:sz w:val="22"/>
        </w:rPr>
        <w:t>Genomförda aktiviteter</w:t>
      </w:r>
    </w:p>
    <w:p w14:paraId="27F8140E" w14:textId="77777777" w:rsidR="00944079" w:rsidRPr="006D552B" w:rsidRDefault="00944079" w:rsidP="00944079">
      <w:pPr>
        <w:tabs>
          <w:tab w:val="left" w:pos="3402"/>
        </w:tabs>
        <w:rPr>
          <w:rFonts w:asciiTheme="minorHAnsi" w:hAnsiTheme="minorHAnsi" w:cstheme="minorHAnsi"/>
          <w: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1"/>
        <w:gridCol w:w="1638"/>
        <w:gridCol w:w="1859"/>
        <w:gridCol w:w="2963"/>
      </w:tblGrid>
      <w:tr w:rsidR="00944079" w:rsidRPr="006D552B" w14:paraId="7CAF0BAE" w14:textId="77777777" w:rsidTr="006D552B">
        <w:tc>
          <w:tcPr>
            <w:tcW w:w="3161" w:type="dxa"/>
            <w:tcBorders>
              <w:top w:val="single" w:sz="4" w:space="0" w:color="000000"/>
              <w:left w:val="single" w:sz="4" w:space="0" w:color="000000"/>
              <w:bottom w:val="single" w:sz="4" w:space="0" w:color="000000"/>
              <w:right w:val="single" w:sz="4" w:space="0" w:color="000000"/>
            </w:tcBorders>
            <w:hideMark/>
          </w:tcPr>
          <w:p w14:paraId="7326343A" w14:textId="77777777" w:rsidR="00944079" w:rsidRPr="006D552B" w:rsidRDefault="00944079">
            <w:pPr>
              <w:tabs>
                <w:tab w:val="left" w:pos="3402"/>
              </w:tabs>
              <w:spacing w:after="200"/>
              <w:contextualSpacing/>
              <w:rPr>
                <w:rFonts w:asciiTheme="minorHAnsi" w:hAnsiTheme="minorHAnsi" w:cstheme="minorHAnsi"/>
                <w:b/>
                <w:sz w:val="28"/>
                <w:szCs w:val="22"/>
                <w:lang w:eastAsia="en-US"/>
              </w:rPr>
            </w:pPr>
            <w:r w:rsidRPr="006D552B">
              <w:rPr>
                <w:rFonts w:asciiTheme="minorHAnsi" w:hAnsiTheme="minorHAnsi" w:cstheme="minorHAnsi"/>
                <w:b/>
                <w:sz w:val="22"/>
              </w:rPr>
              <w:t>Aktivitet</w:t>
            </w:r>
          </w:p>
        </w:tc>
        <w:tc>
          <w:tcPr>
            <w:tcW w:w="1638" w:type="dxa"/>
            <w:tcBorders>
              <w:top w:val="single" w:sz="4" w:space="0" w:color="000000"/>
              <w:left w:val="single" w:sz="4" w:space="0" w:color="000000"/>
              <w:bottom w:val="single" w:sz="4" w:space="0" w:color="000000"/>
              <w:right w:val="single" w:sz="4" w:space="0" w:color="000000"/>
            </w:tcBorders>
            <w:hideMark/>
          </w:tcPr>
          <w:p w14:paraId="1BAE786E" w14:textId="77777777" w:rsidR="00944079" w:rsidRPr="006D552B" w:rsidRDefault="00944079">
            <w:pPr>
              <w:tabs>
                <w:tab w:val="left" w:pos="3402"/>
              </w:tabs>
              <w:spacing w:after="200"/>
              <w:contextualSpacing/>
              <w:rPr>
                <w:rFonts w:asciiTheme="minorHAnsi" w:hAnsiTheme="minorHAnsi" w:cstheme="minorHAnsi"/>
                <w:b/>
                <w:sz w:val="28"/>
                <w:szCs w:val="22"/>
                <w:lang w:eastAsia="en-US"/>
              </w:rPr>
            </w:pPr>
            <w:r w:rsidRPr="006D552B">
              <w:rPr>
                <w:rFonts w:asciiTheme="minorHAnsi" w:hAnsiTheme="minorHAnsi" w:cstheme="minorHAnsi"/>
                <w:b/>
                <w:sz w:val="22"/>
              </w:rPr>
              <w:t>Datum</w:t>
            </w:r>
          </w:p>
        </w:tc>
        <w:tc>
          <w:tcPr>
            <w:tcW w:w="1859" w:type="dxa"/>
            <w:tcBorders>
              <w:top w:val="single" w:sz="4" w:space="0" w:color="000000"/>
              <w:left w:val="single" w:sz="4" w:space="0" w:color="000000"/>
              <w:bottom w:val="single" w:sz="4" w:space="0" w:color="000000"/>
              <w:right w:val="single" w:sz="4" w:space="0" w:color="000000"/>
            </w:tcBorders>
            <w:hideMark/>
          </w:tcPr>
          <w:p w14:paraId="0F4EC20C" w14:textId="77777777" w:rsidR="00944079" w:rsidRPr="006D552B" w:rsidRDefault="00944079">
            <w:pPr>
              <w:tabs>
                <w:tab w:val="left" w:pos="3402"/>
              </w:tabs>
              <w:spacing w:after="200"/>
              <w:contextualSpacing/>
              <w:rPr>
                <w:rFonts w:asciiTheme="minorHAnsi" w:hAnsiTheme="minorHAnsi" w:cstheme="minorHAnsi"/>
                <w:b/>
                <w:sz w:val="28"/>
                <w:szCs w:val="22"/>
                <w:lang w:eastAsia="en-US"/>
              </w:rPr>
            </w:pPr>
            <w:r w:rsidRPr="006D552B">
              <w:rPr>
                <w:rFonts w:asciiTheme="minorHAnsi" w:hAnsiTheme="minorHAnsi" w:cstheme="minorHAnsi"/>
                <w:b/>
                <w:sz w:val="22"/>
              </w:rPr>
              <w:t>Antal deltagare</w:t>
            </w:r>
          </w:p>
        </w:tc>
        <w:tc>
          <w:tcPr>
            <w:tcW w:w="2963" w:type="dxa"/>
            <w:tcBorders>
              <w:top w:val="single" w:sz="4" w:space="0" w:color="000000"/>
              <w:left w:val="single" w:sz="4" w:space="0" w:color="000000"/>
              <w:bottom w:val="single" w:sz="4" w:space="0" w:color="000000"/>
              <w:right w:val="single" w:sz="4" w:space="0" w:color="000000"/>
            </w:tcBorders>
            <w:hideMark/>
          </w:tcPr>
          <w:p w14:paraId="5B76EEAB" w14:textId="77777777" w:rsidR="00944079" w:rsidRPr="006D552B" w:rsidRDefault="00944079">
            <w:pPr>
              <w:tabs>
                <w:tab w:val="left" w:pos="3402"/>
              </w:tabs>
              <w:spacing w:after="200"/>
              <w:contextualSpacing/>
              <w:rPr>
                <w:rFonts w:asciiTheme="minorHAnsi" w:hAnsiTheme="minorHAnsi" w:cstheme="minorHAnsi"/>
                <w:b/>
                <w:sz w:val="28"/>
                <w:szCs w:val="22"/>
                <w:lang w:eastAsia="en-US"/>
              </w:rPr>
            </w:pPr>
            <w:proofErr w:type="spellStart"/>
            <w:r w:rsidRPr="006D552B">
              <w:rPr>
                <w:rFonts w:asciiTheme="minorHAnsi" w:hAnsiTheme="minorHAnsi" w:cstheme="minorHAnsi"/>
                <w:b/>
                <w:sz w:val="22"/>
              </w:rPr>
              <w:t>Ev</w:t>
            </w:r>
            <w:proofErr w:type="spellEnd"/>
            <w:r w:rsidRPr="006D552B">
              <w:rPr>
                <w:rFonts w:asciiTheme="minorHAnsi" w:hAnsiTheme="minorHAnsi" w:cstheme="minorHAnsi"/>
                <w:b/>
                <w:sz w:val="22"/>
              </w:rPr>
              <w:t xml:space="preserve"> kommentarer</w:t>
            </w:r>
          </w:p>
        </w:tc>
      </w:tr>
      <w:tr w:rsidR="00944079" w:rsidRPr="006D552B" w14:paraId="76897720" w14:textId="77777777" w:rsidTr="006D552B">
        <w:tc>
          <w:tcPr>
            <w:tcW w:w="3161" w:type="dxa"/>
            <w:tcBorders>
              <w:top w:val="single" w:sz="4" w:space="0" w:color="000000"/>
              <w:left w:val="single" w:sz="4" w:space="0" w:color="000000"/>
              <w:bottom w:val="single" w:sz="4" w:space="0" w:color="000000"/>
              <w:right w:val="single" w:sz="4" w:space="0" w:color="000000"/>
            </w:tcBorders>
          </w:tcPr>
          <w:p w14:paraId="62601230" w14:textId="690B05F1" w:rsidR="00944079" w:rsidRPr="006D552B" w:rsidRDefault="000246C7" w:rsidP="000246C7">
            <w:pPr>
              <w:tabs>
                <w:tab w:val="left" w:pos="3402"/>
              </w:tabs>
              <w:rPr>
                <w:rFonts w:asciiTheme="minorHAnsi" w:hAnsiTheme="minorHAnsi" w:cstheme="minorHAnsi"/>
                <w:sz w:val="28"/>
                <w:szCs w:val="22"/>
                <w:lang w:eastAsia="en-US"/>
              </w:rPr>
            </w:pPr>
            <w:r w:rsidRPr="000246C7">
              <w:rPr>
                <w:rFonts w:asciiTheme="minorHAnsi" w:hAnsiTheme="minorHAnsi" w:cstheme="minorHAnsi"/>
                <w:iCs/>
                <w:sz w:val="22"/>
              </w:rPr>
              <w:t>Vad vet du om revideringen av EU:s läkemedelslagstiftning?</w:t>
            </w:r>
          </w:p>
        </w:tc>
        <w:tc>
          <w:tcPr>
            <w:tcW w:w="1638" w:type="dxa"/>
            <w:tcBorders>
              <w:top w:val="single" w:sz="4" w:space="0" w:color="000000"/>
              <w:left w:val="single" w:sz="4" w:space="0" w:color="000000"/>
              <w:bottom w:val="single" w:sz="4" w:space="0" w:color="000000"/>
              <w:right w:val="single" w:sz="4" w:space="0" w:color="000000"/>
            </w:tcBorders>
          </w:tcPr>
          <w:p w14:paraId="1AA69E92" w14:textId="6860906A" w:rsidR="00944079" w:rsidRPr="00962F27" w:rsidRDefault="003F7A4F" w:rsidP="00962F27">
            <w:pPr>
              <w:tabs>
                <w:tab w:val="left" w:pos="3402"/>
              </w:tabs>
              <w:rPr>
                <w:rFonts w:asciiTheme="minorHAnsi" w:hAnsiTheme="minorHAnsi" w:cstheme="minorHAnsi"/>
                <w:iCs/>
                <w:sz w:val="22"/>
              </w:rPr>
            </w:pPr>
            <w:r w:rsidRPr="00962F27">
              <w:rPr>
                <w:rFonts w:asciiTheme="minorHAnsi" w:hAnsiTheme="minorHAnsi" w:cstheme="minorHAnsi"/>
                <w:iCs/>
                <w:sz w:val="22"/>
              </w:rPr>
              <w:t>2023-02-16</w:t>
            </w:r>
          </w:p>
        </w:tc>
        <w:tc>
          <w:tcPr>
            <w:tcW w:w="1859" w:type="dxa"/>
            <w:tcBorders>
              <w:top w:val="single" w:sz="4" w:space="0" w:color="000000"/>
              <w:left w:val="single" w:sz="4" w:space="0" w:color="000000"/>
              <w:bottom w:val="single" w:sz="4" w:space="0" w:color="000000"/>
              <w:right w:val="single" w:sz="4" w:space="0" w:color="000000"/>
            </w:tcBorders>
          </w:tcPr>
          <w:p w14:paraId="4AA1DCC2" w14:textId="77777777" w:rsidR="00944079" w:rsidRPr="00962F27" w:rsidRDefault="003F7A4F" w:rsidP="00962F27">
            <w:pPr>
              <w:tabs>
                <w:tab w:val="left" w:pos="3402"/>
              </w:tabs>
              <w:rPr>
                <w:rFonts w:asciiTheme="minorHAnsi" w:hAnsiTheme="minorHAnsi" w:cstheme="minorHAnsi"/>
                <w:iCs/>
                <w:sz w:val="22"/>
              </w:rPr>
            </w:pPr>
            <w:r w:rsidRPr="00962F27">
              <w:rPr>
                <w:rFonts w:asciiTheme="minorHAnsi" w:hAnsiTheme="minorHAnsi" w:cstheme="minorHAnsi"/>
                <w:iCs/>
                <w:sz w:val="22"/>
              </w:rPr>
              <w:t>48</w:t>
            </w:r>
            <w:r w:rsidR="008C3795" w:rsidRPr="00962F27">
              <w:rPr>
                <w:rFonts w:asciiTheme="minorHAnsi" w:hAnsiTheme="minorHAnsi" w:cstheme="minorHAnsi"/>
                <w:iCs/>
                <w:sz w:val="22"/>
              </w:rPr>
              <w:t xml:space="preserve"> (på plats)</w:t>
            </w:r>
          </w:p>
          <w:p w14:paraId="051E066F" w14:textId="219E1362" w:rsidR="008C3795" w:rsidRPr="00962F27" w:rsidRDefault="008C3795" w:rsidP="00962F27">
            <w:pPr>
              <w:tabs>
                <w:tab w:val="left" w:pos="3402"/>
              </w:tabs>
              <w:rPr>
                <w:rFonts w:asciiTheme="minorHAnsi" w:hAnsiTheme="minorHAnsi" w:cstheme="minorHAnsi"/>
                <w:iCs/>
                <w:sz w:val="22"/>
              </w:rPr>
            </w:pPr>
            <w:r w:rsidRPr="00962F27">
              <w:rPr>
                <w:rFonts w:asciiTheme="minorHAnsi" w:hAnsiTheme="minorHAnsi" w:cstheme="minorHAnsi"/>
                <w:iCs/>
                <w:sz w:val="22"/>
              </w:rPr>
              <w:t>55 (via zoom)</w:t>
            </w:r>
          </w:p>
        </w:tc>
        <w:tc>
          <w:tcPr>
            <w:tcW w:w="2963" w:type="dxa"/>
            <w:tcBorders>
              <w:top w:val="single" w:sz="4" w:space="0" w:color="000000"/>
              <w:left w:val="single" w:sz="4" w:space="0" w:color="000000"/>
              <w:bottom w:val="single" w:sz="4" w:space="0" w:color="000000"/>
              <w:right w:val="single" w:sz="4" w:space="0" w:color="000000"/>
            </w:tcBorders>
          </w:tcPr>
          <w:p w14:paraId="6BE9770F" w14:textId="08A3D303" w:rsidR="00944079" w:rsidRPr="006D552B" w:rsidRDefault="00944079">
            <w:pPr>
              <w:tabs>
                <w:tab w:val="left" w:pos="3402"/>
              </w:tabs>
              <w:spacing w:after="200"/>
              <w:contextualSpacing/>
              <w:rPr>
                <w:rFonts w:asciiTheme="minorHAnsi" w:hAnsiTheme="minorHAnsi" w:cstheme="minorHAnsi"/>
                <w:sz w:val="28"/>
                <w:szCs w:val="22"/>
                <w:lang w:eastAsia="en-US"/>
              </w:rPr>
            </w:pPr>
          </w:p>
        </w:tc>
      </w:tr>
      <w:tr w:rsidR="00C51716" w:rsidRPr="006D552B" w14:paraId="24EAE336" w14:textId="77777777" w:rsidTr="006D552B">
        <w:tc>
          <w:tcPr>
            <w:tcW w:w="3161" w:type="dxa"/>
            <w:tcBorders>
              <w:top w:val="single" w:sz="4" w:space="0" w:color="000000"/>
              <w:left w:val="single" w:sz="4" w:space="0" w:color="000000"/>
              <w:bottom w:val="single" w:sz="4" w:space="0" w:color="000000"/>
              <w:right w:val="single" w:sz="4" w:space="0" w:color="000000"/>
            </w:tcBorders>
          </w:tcPr>
          <w:p w14:paraId="2EE6B625" w14:textId="007C6FB8" w:rsidR="00C51716" w:rsidRPr="00962F27" w:rsidRDefault="00C51716" w:rsidP="00962F27">
            <w:pPr>
              <w:tabs>
                <w:tab w:val="left" w:pos="3402"/>
              </w:tabs>
              <w:rPr>
                <w:rFonts w:asciiTheme="minorHAnsi" w:hAnsiTheme="minorHAnsi" w:cstheme="minorHAnsi"/>
                <w:iCs/>
                <w:sz w:val="22"/>
              </w:rPr>
            </w:pPr>
            <w:proofErr w:type="spellStart"/>
            <w:r w:rsidRPr="00C51716">
              <w:rPr>
                <w:rFonts w:asciiTheme="minorHAnsi" w:hAnsiTheme="minorHAnsi" w:cstheme="minorHAnsi"/>
                <w:iCs/>
                <w:sz w:val="22"/>
              </w:rPr>
              <w:t>Drug</w:t>
            </w:r>
            <w:proofErr w:type="spellEnd"/>
            <w:r w:rsidRPr="00C51716">
              <w:rPr>
                <w:rFonts w:asciiTheme="minorHAnsi" w:hAnsiTheme="minorHAnsi" w:cstheme="minorHAnsi"/>
                <w:iCs/>
                <w:sz w:val="22"/>
              </w:rPr>
              <w:t xml:space="preserve"> Development – 3 </w:t>
            </w:r>
            <w:proofErr w:type="spellStart"/>
            <w:r w:rsidRPr="00C51716">
              <w:rPr>
                <w:rFonts w:asciiTheme="minorHAnsi" w:hAnsiTheme="minorHAnsi" w:cstheme="minorHAnsi"/>
                <w:iCs/>
                <w:sz w:val="22"/>
              </w:rPr>
              <w:t>day</w:t>
            </w:r>
            <w:proofErr w:type="spellEnd"/>
            <w:r w:rsidRPr="00C51716">
              <w:rPr>
                <w:rFonts w:asciiTheme="minorHAnsi" w:hAnsiTheme="minorHAnsi" w:cstheme="minorHAnsi"/>
                <w:iCs/>
                <w:sz w:val="22"/>
              </w:rPr>
              <w:t xml:space="preserve"> </w:t>
            </w:r>
            <w:proofErr w:type="spellStart"/>
            <w:r w:rsidRPr="00C51716">
              <w:rPr>
                <w:rFonts w:asciiTheme="minorHAnsi" w:hAnsiTheme="minorHAnsi" w:cstheme="minorHAnsi"/>
                <w:iCs/>
                <w:sz w:val="22"/>
              </w:rPr>
              <w:t>course</w:t>
            </w:r>
            <w:proofErr w:type="spellEnd"/>
          </w:p>
        </w:tc>
        <w:tc>
          <w:tcPr>
            <w:tcW w:w="1638" w:type="dxa"/>
            <w:tcBorders>
              <w:top w:val="single" w:sz="4" w:space="0" w:color="000000"/>
              <w:left w:val="single" w:sz="4" w:space="0" w:color="000000"/>
              <w:bottom w:val="single" w:sz="4" w:space="0" w:color="000000"/>
              <w:right w:val="single" w:sz="4" w:space="0" w:color="000000"/>
            </w:tcBorders>
          </w:tcPr>
          <w:p w14:paraId="63E68694" w14:textId="1182C887" w:rsidR="00C51716" w:rsidRPr="00962F27" w:rsidRDefault="00C51716" w:rsidP="00962F27">
            <w:pPr>
              <w:tabs>
                <w:tab w:val="left" w:pos="3402"/>
              </w:tabs>
              <w:rPr>
                <w:rFonts w:asciiTheme="minorHAnsi" w:hAnsiTheme="minorHAnsi" w:cstheme="minorHAnsi"/>
                <w:iCs/>
                <w:sz w:val="22"/>
              </w:rPr>
            </w:pPr>
            <w:r>
              <w:rPr>
                <w:rFonts w:asciiTheme="minorHAnsi" w:hAnsiTheme="minorHAnsi" w:cstheme="minorHAnsi"/>
                <w:iCs/>
                <w:sz w:val="22"/>
              </w:rPr>
              <w:t>2023-04-25 -27</w:t>
            </w:r>
          </w:p>
        </w:tc>
        <w:tc>
          <w:tcPr>
            <w:tcW w:w="1859" w:type="dxa"/>
            <w:tcBorders>
              <w:top w:val="single" w:sz="4" w:space="0" w:color="000000"/>
              <w:left w:val="single" w:sz="4" w:space="0" w:color="000000"/>
              <w:bottom w:val="single" w:sz="4" w:space="0" w:color="000000"/>
              <w:right w:val="single" w:sz="4" w:space="0" w:color="000000"/>
            </w:tcBorders>
          </w:tcPr>
          <w:p w14:paraId="13B8ED76" w14:textId="77777777" w:rsidR="00C51716" w:rsidRDefault="00394AB3" w:rsidP="00962F27">
            <w:pPr>
              <w:tabs>
                <w:tab w:val="left" w:pos="3402"/>
              </w:tabs>
              <w:rPr>
                <w:rFonts w:asciiTheme="minorHAnsi" w:hAnsiTheme="minorHAnsi" w:cstheme="minorHAnsi"/>
                <w:iCs/>
                <w:sz w:val="22"/>
              </w:rPr>
            </w:pPr>
            <w:r>
              <w:rPr>
                <w:rFonts w:asciiTheme="minorHAnsi" w:hAnsiTheme="minorHAnsi" w:cstheme="minorHAnsi"/>
                <w:iCs/>
                <w:sz w:val="22"/>
              </w:rPr>
              <w:t>28 (på plats)</w:t>
            </w:r>
          </w:p>
          <w:p w14:paraId="1DC5B8A4" w14:textId="020A0097" w:rsidR="00394AB3" w:rsidRPr="00962F27" w:rsidRDefault="00394AB3" w:rsidP="00962F27">
            <w:pPr>
              <w:tabs>
                <w:tab w:val="left" w:pos="3402"/>
              </w:tabs>
              <w:rPr>
                <w:rFonts w:asciiTheme="minorHAnsi" w:hAnsiTheme="minorHAnsi" w:cstheme="minorHAnsi"/>
                <w:iCs/>
                <w:sz w:val="22"/>
              </w:rPr>
            </w:pPr>
            <w:r>
              <w:rPr>
                <w:rFonts w:asciiTheme="minorHAnsi" w:hAnsiTheme="minorHAnsi" w:cstheme="minorHAnsi"/>
                <w:iCs/>
                <w:sz w:val="22"/>
              </w:rPr>
              <w:t>17 (online)</w:t>
            </w:r>
          </w:p>
        </w:tc>
        <w:tc>
          <w:tcPr>
            <w:tcW w:w="2963" w:type="dxa"/>
            <w:tcBorders>
              <w:top w:val="single" w:sz="4" w:space="0" w:color="000000"/>
              <w:left w:val="single" w:sz="4" w:space="0" w:color="000000"/>
              <w:bottom w:val="single" w:sz="4" w:space="0" w:color="000000"/>
              <w:right w:val="single" w:sz="4" w:space="0" w:color="000000"/>
            </w:tcBorders>
          </w:tcPr>
          <w:p w14:paraId="454937B5" w14:textId="77777777" w:rsidR="00C51716" w:rsidRPr="00962F27" w:rsidRDefault="00C51716" w:rsidP="00962F27">
            <w:pPr>
              <w:tabs>
                <w:tab w:val="left" w:pos="3402"/>
              </w:tabs>
              <w:rPr>
                <w:rFonts w:asciiTheme="minorHAnsi" w:hAnsiTheme="minorHAnsi" w:cstheme="minorHAnsi"/>
                <w:iCs/>
                <w:sz w:val="22"/>
              </w:rPr>
            </w:pPr>
          </w:p>
        </w:tc>
      </w:tr>
      <w:tr w:rsidR="00394AB3" w:rsidRPr="006D552B" w14:paraId="6A834052" w14:textId="77777777" w:rsidTr="006D552B">
        <w:tc>
          <w:tcPr>
            <w:tcW w:w="3161" w:type="dxa"/>
            <w:tcBorders>
              <w:top w:val="single" w:sz="4" w:space="0" w:color="000000"/>
              <w:left w:val="single" w:sz="4" w:space="0" w:color="000000"/>
              <w:bottom w:val="single" w:sz="4" w:space="0" w:color="000000"/>
              <w:right w:val="single" w:sz="4" w:space="0" w:color="000000"/>
            </w:tcBorders>
          </w:tcPr>
          <w:p w14:paraId="209EE25D" w14:textId="028A1D93" w:rsidR="00394AB3" w:rsidRPr="00C51716" w:rsidRDefault="00394AB3" w:rsidP="00962F27">
            <w:pPr>
              <w:tabs>
                <w:tab w:val="left" w:pos="3402"/>
              </w:tabs>
              <w:rPr>
                <w:rFonts w:asciiTheme="minorHAnsi" w:hAnsiTheme="minorHAnsi" w:cstheme="minorHAnsi"/>
                <w:iCs/>
                <w:sz w:val="22"/>
              </w:rPr>
            </w:pPr>
            <w:r w:rsidRPr="004B5972">
              <w:rPr>
                <w:rFonts w:asciiTheme="minorHAnsi" w:hAnsiTheme="minorHAnsi" w:cstheme="minorHAnsi"/>
                <w:iCs/>
                <w:sz w:val="22"/>
              </w:rPr>
              <w:t>Kemisk-farmaceutisk dokumentation (Modul 3 CMC)</w:t>
            </w:r>
          </w:p>
        </w:tc>
        <w:tc>
          <w:tcPr>
            <w:tcW w:w="1638" w:type="dxa"/>
            <w:tcBorders>
              <w:top w:val="single" w:sz="4" w:space="0" w:color="000000"/>
              <w:left w:val="single" w:sz="4" w:space="0" w:color="000000"/>
              <w:bottom w:val="single" w:sz="4" w:space="0" w:color="000000"/>
              <w:right w:val="single" w:sz="4" w:space="0" w:color="000000"/>
            </w:tcBorders>
          </w:tcPr>
          <w:p w14:paraId="0A5ED8C3" w14:textId="2B8ECDB8" w:rsidR="00394AB3" w:rsidRDefault="00394AB3" w:rsidP="00962F27">
            <w:pPr>
              <w:tabs>
                <w:tab w:val="left" w:pos="3402"/>
              </w:tabs>
              <w:rPr>
                <w:rFonts w:asciiTheme="minorHAnsi" w:hAnsiTheme="minorHAnsi" w:cstheme="minorHAnsi"/>
                <w:iCs/>
                <w:sz w:val="22"/>
              </w:rPr>
            </w:pPr>
            <w:r>
              <w:rPr>
                <w:rFonts w:asciiTheme="minorHAnsi" w:hAnsiTheme="minorHAnsi" w:cstheme="minorHAnsi"/>
                <w:iCs/>
                <w:sz w:val="22"/>
              </w:rPr>
              <w:t>2023-04-25 -26</w:t>
            </w:r>
          </w:p>
        </w:tc>
        <w:tc>
          <w:tcPr>
            <w:tcW w:w="1859" w:type="dxa"/>
            <w:tcBorders>
              <w:top w:val="single" w:sz="4" w:space="0" w:color="000000"/>
              <w:left w:val="single" w:sz="4" w:space="0" w:color="000000"/>
              <w:bottom w:val="single" w:sz="4" w:space="0" w:color="000000"/>
              <w:right w:val="single" w:sz="4" w:space="0" w:color="000000"/>
            </w:tcBorders>
          </w:tcPr>
          <w:p w14:paraId="73AE758C" w14:textId="5A76F0C5" w:rsidR="00394AB3" w:rsidRDefault="00394AB3" w:rsidP="00962F27">
            <w:pPr>
              <w:tabs>
                <w:tab w:val="left" w:pos="3402"/>
              </w:tabs>
              <w:rPr>
                <w:rFonts w:asciiTheme="minorHAnsi" w:hAnsiTheme="minorHAnsi" w:cstheme="minorHAnsi"/>
                <w:iCs/>
                <w:sz w:val="22"/>
              </w:rPr>
            </w:pPr>
            <w:r>
              <w:rPr>
                <w:rFonts w:asciiTheme="minorHAnsi" w:hAnsiTheme="minorHAnsi" w:cstheme="minorHAnsi"/>
                <w:iCs/>
                <w:sz w:val="22"/>
              </w:rPr>
              <w:t>24 (online)</w:t>
            </w:r>
          </w:p>
        </w:tc>
        <w:tc>
          <w:tcPr>
            <w:tcW w:w="2963" w:type="dxa"/>
            <w:tcBorders>
              <w:top w:val="single" w:sz="4" w:space="0" w:color="000000"/>
              <w:left w:val="single" w:sz="4" w:space="0" w:color="000000"/>
              <w:bottom w:val="single" w:sz="4" w:space="0" w:color="000000"/>
              <w:right w:val="single" w:sz="4" w:space="0" w:color="000000"/>
            </w:tcBorders>
          </w:tcPr>
          <w:p w14:paraId="06E06B5B" w14:textId="77777777" w:rsidR="00394AB3" w:rsidRPr="00962F27" w:rsidRDefault="00394AB3" w:rsidP="00962F27">
            <w:pPr>
              <w:tabs>
                <w:tab w:val="left" w:pos="3402"/>
              </w:tabs>
              <w:rPr>
                <w:rFonts w:asciiTheme="minorHAnsi" w:hAnsiTheme="minorHAnsi" w:cstheme="minorHAnsi"/>
                <w:iCs/>
                <w:sz w:val="22"/>
              </w:rPr>
            </w:pPr>
          </w:p>
        </w:tc>
      </w:tr>
      <w:tr w:rsidR="00944079" w:rsidRPr="006D552B" w14:paraId="0DC2ECF4" w14:textId="77777777" w:rsidTr="006D552B">
        <w:tc>
          <w:tcPr>
            <w:tcW w:w="3161" w:type="dxa"/>
            <w:tcBorders>
              <w:top w:val="single" w:sz="4" w:space="0" w:color="000000"/>
              <w:left w:val="single" w:sz="4" w:space="0" w:color="000000"/>
              <w:bottom w:val="single" w:sz="4" w:space="0" w:color="000000"/>
              <w:right w:val="single" w:sz="4" w:space="0" w:color="000000"/>
            </w:tcBorders>
          </w:tcPr>
          <w:p w14:paraId="12AC106C" w14:textId="0AD0CF75" w:rsidR="00944079" w:rsidRPr="00962F27" w:rsidRDefault="00381AD8" w:rsidP="00962F27">
            <w:pPr>
              <w:tabs>
                <w:tab w:val="left" w:pos="3402"/>
              </w:tabs>
              <w:rPr>
                <w:rFonts w:asciiTheme="minorHAnsi" w:hAnsiTheme="minorHAnsi" w:cstheme="minorHAnsi"/>
                <w:iCs/>
                <w:sz w:val="22"/>
              </w:rPr>
            </w:pPr>
            <w:r w:rsidRPr="00962F27">
              <w:rPr>
                <w:rFonts w:asciiTheme="minorHAnsi" w:hAnsiTheme="minorHAnsi" w:cstheme="minorHAnsi"/>
                <w:iCs/>
                <w:sz w:val="22"/>
              </w:rPr>
              <w:t>Nätverksträff Regulatory Affairs</w:t>
            </w:r>
          </w:p>
        </w:tc>
        <w:tc>
          <w:tcPr>
            <w:tcW w:w="1638" w:type="dxa"/>
            <w:tcBorders>
              <w:top w:val="single" w:sz="4" w:space="0" w:color="000000"/>
              <w:left w:val="single" w:sz="4" w:space="0" w:color="000000"/>
              <w:bottom w:val="single" w:sz="4" w:space="0" w:color="000000"/>
              <w:right w:val="single" w:sz="4" w:space="0" w:color="000000"/>
            </w:tcBorders>
          </w:tcPr>
          <w:p w14:paraId="6DFEB435" w14:textId="0F497361" w:rsidR="00944079" w:rsidRPr="00962F27" w:rsidRDefault="00962F27" w:rsidP="00962F27">
            <w:pPr>
              <w:tabs>
                <w:tab w:val="left" w:pos="3402"/>
              </w:tabs>
              <w:rPr>
                <w:rFonts w:asciiTheme="minorHAnsi" w:hAnsiTheme="minorHAnsi" w:cstheme="minorHAnsi"/>
                <w:iCs/>
                <w:sz w:val="22"/>
              </w:rPr>
            </w:pPr>
            <w:r w:rsidRPr="00962F27">
              <w:rPr>
                <w:rFonts w:asciiTheme="minorHAnsi" w:hAnsiTheme="minorHAnsi" w:cstheme="minorHAnsi"/>
                <w:iCs/>
                <w:sz w:val="22"/>
              </w:rPr>
              <w:t>2023-05-08</w:t>
            </w:r>
          </w:p>
        </w:tc>
        <w:tc>
          <w:tcPr>
            <w:tcW w:w="1859" w:type="dxa"/>
            <w:tcBorders>
              <w:top w:val="single" w:sz="4" w:space="0" w:color="000000"/>
              <w:left w:val="single" w:sz="4" w:space="0" w:color="000000"/>
              <w:bottom w:val="single" w:sz="4" w:space="0" w:color="000000"/>
              <w:right w:val="single" w:sz="4" w:space="0" w:color="000000"/>
            </w:tcBorders>
          </w:tcPr>
          <w:p w14:paraId="5F543F33" w14:textId="0A054CF0" w:rsidR="00944079" w:rsidRPr="00962F27" w:rsidRDefault="00962F27" w:rsidP="00962F27">
            <w:pPr>
              <w:tabs>
                <w:tab w:val="left" w:pos="3402"/>
              </w:tabs>
              <w:rPr>
                <w:rFonts w:asciiTheme="minorHAnsi" w:hAnsiTheme="minorHAnsi" w:cstheme="minorHAnsi"/>
                <w:iCs/>
                <w:sz w:val="22"/>
              </w:rPr>
            </w:pPr>
            <w:r w:rsidRPr="00962F27">
              <w:rPr>
                <w:rFonts w:asciiTheme="minorHAnsi" w:hAnsiTheme="minorHAnsi" w:cstheme="minorHAnsi"/>
                <w:iCs/>
                <w:sz w:val="22"/>
              </w:rPr>
              <w:t>20</w:t>
            </w:r>
          </w:p>
        </w:tc>
        <w:tc>
          <w:tcPr>
            <w:tcW w:w="2963" w:type="dxa"/>
            <w:tcBorders>
              <w:top w:val="single" w:sz="4" w:space="0" w:color="000000"/>
              <w:left w:val="single" w:sz="4" w:space="0" w:color="000000"/>
              <w:bottom w:val="single" w:sz="4" w:space="0" w:color="000000"/>
              <w:right w:val="single" w:sz="4" w:space="0" w:color="000000"/>
            </w:tcBorders>
          </w:tcPr>
          <w:p w14:paraId="3E0981BC" w14:textId="71A42937" w:rsidR="00944079" w:rsidRPr="00962F27" w:rsidRDefault="00962F27" w:rsidP="00962F27">
            <w:pPr>
              <w:tabs>
                <w:tab w:val="left" w:pos="3402"/>
              </w:tabs>
              <w:rPr>
                <w:rFonts w:asciiTheme="minorHAnsi" w:hAnsiTheme="minorHAnsi" w:cstheme="minorHAnsi"/>
                <w:iCs/>
                <w:sz w:val="22"/>
              </w:rPr>
            </w:pPr>
            <w:r w:rsidRPr="00962F27">
              <w:rPr>
                <w:rFonts w:asciiTheme="minorHAnsi" w:hAnsiTheme="minorHAnsi" w:cstheme="minorHAnsi"/>
                <w:iCs/>
                <w:sz w:val="22"/>
              </w:rPr>
              <w:t>Nätverksträff för de som arbetar på mindre läkemedelsbolag.</w:t>
            </w:r>
          </w:p>
        </w:tc>
      </w:tr>
      <w:tr w:rsidR="00944079" w:rsidRPr="004A6BEE" w14:paraId="0AB42D27" w14:textId="77777777" w:rsidTr="006D552B">
        <w:tc>
          <w:tcPr>
            <w:tcW w:w="3161" w:type="dxa"/>
            <w:tcBorders>
              <w:top w:val="single" w:sz="4" w:space="0" w:color="000000"/>
              <w:left w:val="single" w:sz="4" w:space="0" w:color="000000"/>
              <w:bottom w:val="single" w:sz="4" w:space="0" w:color="000000"/>
              <w:right w:val="single" w:sz="4" w:space="0" w:color="000000"/>
            </w:tcBorders>
          </w:tcPr>
          <w:p w14:paraId="0A091673" w14:textId="7E6525D0" w:rsidR="00944079" w:rsidRPr="00E94490" w:rsidRDefault="004A6BEE" w:rsidP="004B5972">
            <w:pPr>
              <w:tabs>
                <w:tab w:val="left" w:pos="3402"/>
              </w:tabs>
              <w:rPr>
                <w:rFonts w:asciiTheme="minorHAnsi" w:hAnsiTheme="minorHAnsi" w:cstheme="minorHAnsi"/>
                <w:iCs/>
                <w:sz w:val="22"/>
                <w:lang w:val="en-GB"/>
              </w:rPr>
            </w:pPr>
            <w:r w:rsidRPr="00E94490">
              <w:rPr>
                <w:rFonts w:asciiTheme="minorHAnsi" w:hAnsiTheme="minorHAnsi" w:cstheme="minorHAnsi"/>
                <w:iCs/>
                <w:sz w:val="22"/>
                <w:lang w:val="en-GB"/>
              </w:rPr>
              <w:t>Biologics Drug Development – 3 day course  </w:t>
            </w:r>
          </w:p>
        </w:tc>
        <w:tc>
          <w:tcPr>
            <w:tcW w:w="1638" w:type="dxa"/>
            <w:tcBorders>
              <w:top w:val="single" w:sz="4" w:space="0" w:color="000000"/>
              <w:left w:val="single" w:sz="4" w:space="0" w:color="000000"/>
              <w:bottom w:val="single" w:sz="4" w:space="0" w:color="000000"/>
              <w:right w:val="single" w:sz="4" w:space="0" w:color="000000"/>
            </w:tcBorders>
          </w:tcPr>
          <w:p w14:paraId="19AEEA09" w14:textId="66CF3A5B" w:rsidR="00944079" w:rsidRPr="004B5972" w:rsidRDefault="004A6BEE" w:rsidP="004B5972">
            <w:pPr>
              <w:tabs>
                <w:tab w:val="left" w:pos="3402"/>
              </w:tabs>
              <w:rPr>
                <w:rFonts w:asciiTheme="minorHAnsi" w:hAnsiTheme="minorHAnsi" w:cstheme="minorHAnsi"/>
                <w:iCs/>
                <w:sz w:val="22"/>
              </w:rPr>
            </w:pPr>
            <w:r w:rsidRPr="004B5972">
              <w:rPr>
                <w:rFonts w:asciiTheme="minorHAnsi" w:hAnsiTheme="minorHAnsi" w:cstheme="minorHAnsi"/>
                <w:iCs/>
                <w:sz w:val="22"/>
              </w:rPr>
              <w:t>2023-10-03- -05</w:t>
            </w:r>
          </w:p>
        </w:tc>
        <w:tc>
          <w:tcPr>
            <w:tcW w:w="1859" w:type="dxa"/>
            <w:tcBorders>
              <w:top w:val="single" w:sz="4" w:space="0" w:color="000000"/>
              <w:left w:val="single" w:sz="4" w:space="0" w:color="000000"/>
              <w:bottom w:val="single" w:sz="4" w:space="0" w:color="000000"/>
              <w:right w:val="single" w:sz="4" w:space="0" w:color="000000"/>
            </w:tcBorders>
          </w:tcPr>
          <w:p w14:paraId="39DC693A" w14:textId="77777777" w:rsidR="00944079" w:rsidRPr="004B5972" w:rsidRDefault="004A6BEE" w:rsidP="004B5972">
            <w:pPr>
              <w:tabs>
                <w:tab w:val="left" w:pos="3402"/>
              </w:tabs>
              <w:rPr>
                <w:rFonts w:asciiTheme="minorHAnsi" w:hAnsiTheme="minorHAnsi" w:cstheme="minorHAnsi"/>
                <w:iCs/>
                <w:sz w:val="22"/>
              </w:rPr>
            </w:pPr>
            <w:r w:rsidRPr="004B5972">
              <w:rPr>
                <w:rFonts w:asciiTheme="minorHAnsi" w:hAnsiTheme="minorHAnsi" w:cstheme="minorHAnsi"/>
                <w:iCs/>
                <w:sz w:val="22"/>
              </w:rPr>
              <w:t>32 (på plats)</w:t>
            </w:r>
          </w:p>
          <w:p w14:paraId="66550DD8" w14:textId="718EF4E7" w:rsidR="004A6BEE" w:rsidRPr="004B5972" w:rsidRDefault="00DB174E" w:rsidP="004B5972">
            <w:pPr>
              <w:tabs>
                <w:tab w:val="left" w:pos="3402"/>
              </w:tabs>
              <w:rPr>
                <w:rFonts w:asciiTheme="minorHAnsi" w:hAnsiTheme="minorHAnsi" w:cstheme="minorHAnsi"/>
                <w:iCs/>
                <w:sz w:val="22"/>
              </w:rPr>
            </w:pPr>
            <w:r w:rsidRPr="004B5972">
              <w:rPr>
                <w:rFonts w:asciiTheme="minorHAnsi" w:hAnsiTheme="minorHAnsi" w:cstheme="minorHAnsi"/>
                <w:iCs/>
                <w:sz w:val="22"/>
              </w:rPr>
              <w:t>11 (online)</w:t>
            </w:r>
          </w:p>
        </w:tc>
        <w:tc>
          <w:tcPr>
            <w:tcW w:w="2963" w:type="dxa"/>
            <w:tcBorders>
              <w:top w:val="single" w:sz="4" w:space="0" w:color="000000"/>
              <w:left w:val="single" w:sz="4" w:space="0" w:color="000000"/>
              <w:bottom w:val="single" w:sz="4" w:space="0" w:color="000000"/>
              <w:right w:val="single" w:sz="4" w:space="0" w:color="000000"/>
            </w:tcBorders>
          </w:tcPr>
          <w:p w14:paraId="6801089C" w14:textId="77777777" w:rsidR="00944079" w:rsidRPr="004B5972" w:rsidRDefault="00944079" w:rsidP="004B5972">
            <w:pPr>
              <w:tabs>
                <w:tab w:val="left" w:pos="3402"/>
              </w:tabs>
              <w:rPr>
                <w:rFonts w:asciiTheme="minorHAnsi" w:hAnsiTheme="minorHAnsi" w:cstheme="minorHAnsi"/>
                <w:iCs/>
                <w:sz w:val="22"/>
              </w:rPr>
            </w:pPr>
          </w:p>
        </w:tc>
      </w:tr>
      <w:tr w:rsidR="00944079" w:rsidRPr="004A6BEE" w14:paraId="703B38FE" w14:textId="77777777" w:rsidTr="006D552B">
        <w:tc>
          <w:tcPr>
            <w:tcW w:w="3161" w:type="dxa"/>
            <w:tcBorders>
              <w:top w:val="single" w:sz="4" w:space="0" w:color="000000"/>
              <w:left w:val="single" w:sz="4" w:space="0" w:color="000000"/>
              <w:bottom w:val="single" w:sz="4" w:space="0" w:color="000000"/>
              <w:right w:val="single" w:sz="4" w:space="0" w:color="000000"/>
            </w:tcBorders>
          </w:tcPr>
          <w:p w14:paraId="3D34FAE6" w14:textId="311675EA" w:rsidR="00944079" w:rsidRPr="004B5972" w:rsidRDefault="00D836AC" w:rsidP="004B5972">
            <w:pPr>
              <w:tabs>
                <w:tab w:val="left" w:pos="3402"/>
              </w:tabs>
              <w:rPr>
                <w:rFonts w:asciiTheme="minorHAnsi" w:hAnsiTheme="minorHAnsi" w:cstheme="minorHAnsi"/>
                <w:iCs/>
                <w:sz w:val="22"/>
              </w:rPr>
            </w:pPr>
            <w:r w:rsidRPr="004B5972">
              <w:rPr>
                <w:rFonts w:asciiTheme="minorHAnsi" w:hAnsiTheme="minorHAnsi" w:cstheme="minorHAnsi"/>
                <w:iCs/>
                <w:sz w:val="22"/>
              </w:rPr>
              <w:t>Nordic Regulatory Affairs Meeting 2023</w:t>
            </w:r>
          </w:p>
        </w:tc>
        <w:tc>
          <w:tcPr>
            <w:tcW w:w="1638" w:type="dxa"/>
            <w:tcBorders>
              <w:top w:val="single" w:sz="4" w:space="0" w:color="000000"/>
              <w:left w:val="single" w:sz="4" w:space="0" w:color="000000"/>
              <w:bottom w:val="single" w:sz="4" w:space="0" w:color="000000"/>
              <w:right w:val="single" w:sz="4" w:space="0" w:color="000000"/>
            </w:tcBorders>
          </w:tcPr>
          <w:p w14:paraId="348A1934" w14:textId="1F4B8532" w:rsidR="00944079" w:rsidRPr="004B5972" w:rsidRDefault="00D836AC" w:rsidP="004B5972">
            <w:pPr>
              <w:tabs>
                <w:tab w:val="left" w:pos="3402"/>
              </w:tabs>
              <w:rPr>
                <w:rFonts w:asciiTheme="minorHAnsi" w:hAnsiTheme="minorHAnsi" w:cstheme="minorHAnsi"/>
                <w:iCs/>
                <w:sz w:val="22"/>
              </w:rPr>
            </w:pPr>
            <w:r w:rsidRPr="004B5972">
              <w:rPr>
                <w:rFonts w:asciiTheme="minorHAnsi" w:hAnsiTheme="minorHAnsi" w:cstheme="minorHAnsi"/>
                <w:iCs/>
                <w:sz w:val="22"/>
              </w:rPr>
              <w:t>2023-10-19</w:t>
            </w:r>
          </w:p>
        </w:tc>
        <w:tc>
          <w:tcPr>
            <w:tcW w:w="1859" w:type="dxa"/>
            <w:tcBorders>
              <w:top w:val="single" w:sz="4" w:space="0" w:color="000000"/>
              <w:left w:val="single" w:sz="4" w:space="0" w:color="000000"/>
              <w:bottom w:val="single" w:sz="4" w:space="0" w:color="000000"/>
              <w:right w:val="single" w:sz="4" w:space="0" w:color="000000"/>
            </w:tcBorders>
          </w:tcPr>
          <w:p w14:paraId="6B367E4D" w14:textId="77777777" w:rsidR="00944079" w:rsidRPr="004B5972" w:rsidRDefault="00D836AC" w:rsidP="004B5972">
            <w:pPr>
              <w:tabs>
                <w:tab w:val="left" w:pos="3402"/>
              </w:tabs>
              <w:rPr>
                <w:rFonts w:asciiTheme="minorHAnsi" w:hAnsiTheme="minorHAnsi" w:cstheme="minorHAnsi"/>
                <w:iCs/>
                <w:sz w:val="22"/>
              </w:rPr>
            </w:pPr>
            <w:r w:rsidRPr="004B5972">
              <w:rPr>
                <w:rFonts w:asciiTheme="minorHAnsi" w:hAnsiTheme="minorHAnsi" w:cstheme="minorHAnsi"/>
                <w:iCs/>
                <w:sz w:val="22"/>
              </w:rPr>
              <w:t>59 (på plats)</w:t>
            </w:r>
          </w:p>
          <w:p w14:paraId="30F5BCF4" w14:textId="5427A72E" w:rsidR="00D836AC" w:rsidRPr="004B5972" w:rsidRDefault="00CD7113" w:rsidP="004B5972">
            <w:pPr>
              <w:tabs>
                <w:tab w:val="left" w:pos="3402"/>
              </w:tabs>
              <w:rPr>
                <w:rFonts w:asciiTheme="minorHAnsi" w:hAnsiTheme="minorHAnsi" w:cstheme="minorHAnsi"/>
                <w:iCs/>
                <w:sz w:val="22"/>
              </w:rPr>
            </w:pPr>
            <w:r w:rsidRPr="004B5972">
              <w:rPr>
                <w:rFonts w:asciiTheme="minorHAnsi" w:hAnsiTheme="minorHAnsi" w:cstheme="minorHAnsi"/>
                <w:iCs/>
                <w:sz w:val="22"/>
              </w:rPr>
              <w:t>89 (online)</w:t>
            </w:r>
          </w:p>
        </w:tc>
        <w:tc>
          <w:tcPr>
            <w:tcW w:w="2963" w:type="dxa"/>
            <w:tcBorders>
              <w:top w:val="single" w:sz="4" w:space="0" w:color="000000"/>
              <w:left w:val="single" w:sz="4" w:space="0" w:color="000000"/>
              <w:bottom w:val="single" w:sz="4" w:space="0" w:color="000000"/>
              <w:right w:val="single" w:sz="4" w:space="0" w:color="000000"/>
            </w:tcBorders>
          </w:tcPr>
          <w:p w14:paraId="5E5EA70B" w14:textId="77777777" w:rsidR="00944079" w:rsidRPr="004B5972" w:rsidRDefault="00944079" w:rsidP="004B5972">
            <w:pPr>
              <w:tabs>
                <w:tab w:val="left" w:pos="3402"/>
              </w:tabs>
              <w:rPr>
                <w:rFonts w:asciiTheme="minorHAnsi" w:hAnsiTheme="minorHAnsi" w:cstheme="minorHAnsi"/>
                <w:iCs/>
                <w:sz w:val="22"/>
              </w:rPr>
            </w:pPr>
          </w:p>
        </w:tc>
      </w:tr>
      <w:tr w:rsidR="00944079" w:rsidRPr="00E94E77" w14:paraId="21D77AA5" w14:textId="77777777" w:rsidTr="006D552B">
        <w:tc>
          <w:tcPr>
            <w:tcW w:w="3161" w:type="dxa"/>
            <w:tcBorders>
              <w:top w:val="single" w:sz="4" w:space="0" w:color="000000"/>
              <w:left w:val="single" w:sz="4" w:space="0" w:color="000000"/>
              <w:bottom w:val="single" w:sz="4" w:space="0" w:color="000000"/>
              <w:right w:val="single" w:sz="4" w:space="0" w:color="000000"/>
            </w:tcBorders>
          </w:tcPr>
          <w:p w14:paraId="1A81C30E" w14:textId="77777777" w:rsidR="00CD7113" w:rsidRPr="004B5972" w:rsidRDefault="00CD7113" w:rsidP="004B5972">
            <w:pPr>
              <w:tabs>
                <w:tab w:val="left" w:pos="3402"/>
              </w:tabs>
              <w:rPr>
                <w:rFonts w:asciiTheme="minorHAnsi" w:hAnsiTheme="minorHAnsi" w:cstheme="minorHAnsi"/>
                <w:iCs/>
                <w:sz w:val="22"/>
              </w:rPr>
            </w:pPr>
            <w:r w:rsidRPr="004B5972">
              <w:rPr>
                <w:rFonts w:asciiTheme="minorHAnsi" w:hAnsiTheme="minorHAnsi" w:cstheme="minorHAnsi"/>
                <w:iCs/>
                <w:sz w:val="22"/>
              </w:rPr>
              <w:t xml:space="preserve">Basics </w:t>
            </w:r>
            <w:proofErr w:type="spellStart"/>
            <w:r w:rsidRPr="004B5972">
              <w:rPr>
                <w:rFonts w:asciiTheme="minorHAnsi" w:hAnsiTheme="minorHAnsi" w:cstheme="minorHAnsi"/>
                <w:iCs/>
                <w:sz w:val="22"/>
              </w:rPr>
              <w:t>of</w:t>
            </w:r>
            <w:proofErr w:type="spellEnd"/>
            <w:r w:rsidRPr="004B5972">
              <w:rPr>
                <w:rFonts w:asciiTheme="minorHAnsi" w:hAnsiTheme="minorHAnsi" w:cstheme="minorHAnsi"/>
                <w:iCs/>
                <w:sz w:val="22"/>
              </w:rPr>
              <w:t xml:space="preserve"> Regulatory Affairs </w:t>
            </w:r>
          </w:p>
          <w:p w14:paraId="2B066CF9" w14:textId="77777777" w:rsidR="00944079" w:rsidRPr="004B5972" w:rsidRDefault="00944079" w:rsidP="004B5972">
            <w:pPr>
              <w:tabs>
                <w:tab w:val="left" w:pos="3402"/>
              </w:tabs>
              <w:spacing w:after="200"/>
              <w:contextualSpacing/>
              <w:rPr>
                <w:rFonts w:asciiTheme="minorHAnsi" w:hAnsiTheme="minorHAnsi" w:cstheme="minorHAnsi"/>
                <w:iCs/>
                <w:sz w:val="22"/>
              </w:rPr>
            </w:pPr>
          </w:p>
        </w:tc>
        <w:tc>
          <w:tcPr>
            <w:tcW w:w="1638" w:type="dxa"/>
            <w:tcBorders>
              <w:top w:val="single" w:sz="4" w:space="0" w:color="000000"/>
              <w:left w:val="single" w:sz="4" w:space="0" w:color="000000"/>
              <w:bottom w:val="single" w:sz="4" w:space="0" w:color="000000"/>
              <w:right w:val="single" w:sz="4" w:space="0" w:color="000000"/>
            </w:tcBorders>
          </w:tcPr>
          <w:p w14:paraId="308F5A4F" w14:textId="5D7AC6C4" w:rsidR="00944079" w:rsidRPr="004B5972" w:rsidRDefault="004306BB" w:rsidP="004B5972">
            <w:pPr>
              <w:tabs>
                <w:tab w:val="left" w:pos="3402"/>
              </w:tabs>
              <w:spacing w:after="200"/>
              <w:contextualSpacing/>
              <w:rPr>
                <w:rFonts w:asciiTheme="minorHAnsi" w:hAnsiTheme="minorHAnsi" w:cstheme="minorHAnsi"/>
                <w:iCs/>
                <w:sz w:val="22"/>
              </w:rPr>
            </w:pPr>
            <w:r w:rsidRPr="004B5972">
              <w:rPr>
                <w:rFonts w:asciiTheme="minorHAnsi" w:hAnsiTheme="minorHAnsi" w:cstheme="minorHAnsi"/>
                <w:iCs/>
                <w:sz w:val="22"/>
              </w:rPr>
              <w:t>2023-12-05 -07</w:t>
            </w:r>
          </w:p>
        </w:tc>
        <w:tc>
          <w:tcPr>
            <w:tcW w:w="1859" w:type="dxa"/>
            <w:tcBorders>
              <w:top w:val="single" w:sz="4" w:space="0" w:color="000000"/>
              <w:left w:val="single" w:sz="4" w:space="0" w:color="000000"/>
              <w:bottom w:val="single" w:sz="4" w:space="0" w:color="000000"/>
              <w:right w:val="single" w:sz="4" w:space="0" w:color="000000"/>
            </w:tcBorders>
          </w:tcPr>
          <w:p w14:paraId="5FE0EA44" w14:textId="77777777" w:rsidR="00944079" w:rsidRPr="004B5972" w:rsidRDefault="004B249A" w:rsidP="004B5972">
            <w:pPr>
              <w:tabs>
                <w:tab w:val="left" w:pos="3402"/>
              </w:tabs>
              <w:spacing w:after="200"/>
              <w:contextualSpacing/>
              <w:rPr>
                <w:rFonts w:asciiTheme="minorHAnsi" w:hAnsiTheme="minorHAnsi" w:cstheme="minorHAnsi"/>
                <w:iCs/>
                <w:sz w:val="22"/>
              </w:rPr>
            </w:pPr>
            <w:r w:rsidRPr="004B5972">
              <w:rPr>
                <w:rFonts w:asciiTheme="minorHAnsi" w:hAnsiTheme="minorHAnsi" w:cstheme="minorHAnsi"/>
                <w:iCs/>
                <w:sz w:val="22"/>
              </w:rPr>
              <w:t>19 (på plats)</w:t>
            </w:r>
          </w:p>
          <w:p w14:paraId="068857FA" w14:textId="16EEAB53" w:rsidR="004B249A" w:rsidRPr="004B5972" w:rsidRDefault="004B249A" w:rsidP="004B5972">
            <w:pPr>
              <w:tabs>
                <w:tab w:val="left" w:pos="3402"/>
              </w:tabs>
              <w:spacing w:after="200"/>
              <w:contextualSpacing/>
              <w:rPr>
                <w:rFonts w:asciiTheme="minorHAnsi" w:hAnsiTheme="minorHAnsi" w:cstheme="minorHAnsi"/>
                <w:iCs/>
                <w:sz w:val="22"/>
              </w:rPr>
            </w:pPr>
            <w:r w:rsidRPr="004B5972">
              <w:rPr>
                <w:rFonts w:asciiTheme="minorHAnsi" w:hAnsiTheme="minorHAnsi" w:cstheme="minorHAnsi"/>
                <w:iCs/>
                <w:sz w:val="22"/>
              </w:rPr>
              <w:t>13 (online)</w:t>
            </w:r>
          </w:p>
        </w:tc>
        <w:tc>
          <w:tcPr>
            <w:tcW w:w="2963" w:type="dxa"/>
            <w:tcBorders>
              <w:top w:val="single" w:sz="4" w:space="0" w:color="000000"/>
              <w:left w:val="single" w:sz="4" w:space="0" w:color="000000"/>
              <w:bottom w:val="single" w:sz="4" w:space="0" w:color="000000"/>
              <w:right w:val="single" w:sz="4" w:space="0" w:color="000000"/>
            </w:tcBorders>
          </w:tcPr>
          <w:p w14:paraId="37A3CC0A" w14:textId="636948A2" w:rsidR="00944079" w:rsidRPr="004B5972" w:rsidRDefault="00AB2F30" w:rsidP="004B5972">
            <w:pPr>
              <w:tabs>
                <w:tab w:val="left" w:pos="3402"/>
              </w:tabs>
              <w:spacing w:after="200"/>
              <w:contextualSpacing/>
              <w:rPr>
                <w:rFonts w:asciiTheme="minorHAnsi" w:hAnsiTheme="minorHAnsi" w:cstheme="minorHAnsi"/>
                <w:iCs/>
                <w:sz w:val="22"/>
              </w:rPr>
            </w:pPr>
            <w:r w:rsidRPr="004B5972">
              <w:rPr>
                <w:rFonts w:asciiTheme="minorHAnsi" w:hAnsiTheme="minorHAnsi" w:cstheme="minorHAnsi"/>
                <w:iCs/>
                <w:sz w:val="22"/>
              </w:rPr>
              <w:t xml:space="preserve">Fortfarande </w:t>
            </w:r>
            <w:r w:rsidR="00E94E77">
              <w:rPr>
                <w:rFonts w:asciiTheme="minorHAnsi" w:hAnsiTheme="minorHAnsi" w:cstheme="minorHAnsi"/>
                <w:iCs/>
                <w:sz w:val="22"/>
              </w:rPr>
              <w:t>öppen för anmälan, fler anmälda kan tillkomma.</w:t>
            </w:r>
          </w:p>
        </w:tc>
      </w:tr>
      <w:tr w:rsidR="00944079" w:rsidRPr="00E94E77" w14:paraId="00E69A93" w14:textId="77777777" w:rsidTr="006D552B">
        <w:tc>
          <w:tcPr>
            <w:tcW w:w="3161" w:type="dxa"/>
            <w:tcBorders>
              <w:top w:val="single" w:sz="4" w:space="0" w:color="000000"/>
              <w:left w:val="single" w:sz="4" w:space="0" w:color="000000"/>
              <w:bottom w:val="single" w:sz="4" w:space="0" w:color="000000"/>
              <w:right w:val="single" w:sz="4" w:space="0" w:color="000000"/>
            </w:tcBorders>
          </w:tcPr>
          <w:p w14:paraId="6288CBB4" w14:textId="332FA5F3" w:rsidR="00944079" w:rsidRPr="004B5972" w:rsidRDefault="00CD7113" w:rsidP="004B5972">
            <w:pPr>
              <w:tabs>
                <w:tab w:val="left" w:pos="3402"/>
              </w:tabs>
              <w:rPr>
                <w:rFonts w:asciiTheme="minorHAnsi" w:hAnsiTheme="minorHAnsi" w:cstheme="minorHAnsi"/>
                <w:iCs/>
                <w:sz w:val="22"/>
              </w:rPr>
            </w:pPr>
            <w:r w:rsidRPr="004B5972">
              <w:rPr>
                <w:rFonts w:asciiTheme="minorHAnsi" w:hAnsiTheme="minorHAnsi" w:cstheme="minorHAnsi"/>
                <w:iCs/>
                <w:sz w:val="22"/>
              </w:rPr>
              <w:t>Farmakovigilans Grundkurs</w:t>
            </w:r>
          </w:p>
        </w:tc>
        <w:tc>
          <w:tcPr>
            <w:tcW w:w="1638" w:type="dxa"/>
            <w:tcBorders>
              <w:top w:val="single" w:sz="4" w:space="0" w:color="000000"/>
              <w:left w:val="single" w:sz="4" w:space="0" w:color="000000"/>
              <w:bottom w:val="single" w:sz="4" w:space="0" w:color="000000"/>
              <w:right w:val="single" w:sz="4" w:space="0" w:color="000000"/>
            </w:tcBorders>
          </w:tcPr>
          <w:p w14:paraId="34FBA856" w14:textId="0AD201D7" w:rsidR="00944079" w:rsidRPr="004B5972" w:rsidRDefault="004B249A" w:rsidP="004B5972">
            <w:pPr>
              <w:tabs>
                <w:tab w:val="left" w:pos="3402"/>
              </w:tabs>
              <w:rPr>
                <w:rFonts w:asciiTheme="minorHAnsi" w:hAnsiTheme="minorHAnsi" w:cstheme="minorHAnsi"/>
                <w:iCs/>
                <w:sz w:val="22"/>
              </w:rPr>
            </w:pPr>
            <w:r w:rsidRPr="004B5972">
              <w:rPr>
                <w:rFonts w:asciiTheme="minorHAnsi" w:hAnsiTheme="minorHAnsi" w:cstheme="minorHAnsi"/>
                <w:iCs/>
                <w:sz w:val="22"/>
              </w:rPr>
              <w:t>2023-12-05 -07</w:t>
            </w:r>
          </w:p>
        </w:tc>
        <w:tc>
          <w:tcPr>
            <w:tcW w:w="1859" w:type="dxa"/>
            <w:tcBorders>
              <w:top w:val="single" w:sz="4" w:space="0" w:color="000000"/>
              <w:left w:val="single" w:sz="4" w:space="0" w:color="000000"/>
              <w:bottom w:val="single" w:sz="4" w:space="0" w:color="000000"/>
              <w:right w:val="single" w:sz="4" w:space="0" w:color="000000"/>
            </w:tcBorders>
          </w:tcPr>
          <w:p w14:paraId="3575ACF5" w14:textId="4483C435" w:rsidR="00944079" w:rsidRPr="004B5972" w:rsidRDefault="004B249A" w:rsidP="004B5972">
            <w:pPr>
              <w:tabs>
                <w:tab w:val="left" w:pos="3402"/>
              </w:tabs>
              <w:rPr>
                <w:rFonts w:asciiTheme="minorHAnsi" w:hAnsiTheme="minorHAnsi" w:cstheme="minorHAnsi"/>
                <w:iCs/>
                <w:sz w:val="22"/>
              </w:rPr>
            </w:pPr>
            <w:r w:rsidRPr="004B5972">
              <w:rPr>
                <w:rFonts w:asciiTheme="minorHAnsi" w:hAnsiTheme="minorHAnsi" w:cstheme="minorHAnsi"/>
                <w:iCs/>
                <w:sz w:val="22"/>
              </w:rPr>
              <w:t>12 (på plats)</w:t>
            </w:r>
          </w:p>
        </w:tc>
        <w:tc>
          <w:tcPr>
            <w:tcW w:w="2963" w:type="dxa"/>
            <w:tcBorders>
              <w:top w:val="single" w:sz="4" w:space="0" w:color="000000"/>
              <w:left w:val="single" w:sz="4" w:space="0" w:color="000000"/>
              <w:bottom w:val="single" w:sz="4" w:space="0" w:color="000000"/>
              <w:right w:val="single" w:sz="4" w:space="0" w:color="000000"/>
            </w:tcBorders>
          </w:tcPr>
          <w:p w14:paraId="7E78F1F1" w14:textId="2C6EA653" w:rsidR="00944079" w:rsidRPr="004B5972" w:rsidRDefault="00E94E77" w:rsidP="004B5972">
            <w:pPr>
              <w:tabs>
                <w:tab w:val="left" w:pos="3402"/>
              </w:tabs>
              <w:rPr>
                <w:rFonts w:asciiTheme="minorHAnsi" w:hAnsiTheme="minorHAnsi" w:cstheme="minorHAnsi"/>
                <w:iCs/>
                <w:sz w:val="22"/>
              </w:rPr>
            </w:pPr>
            <w:r w:rsidRPr="004B5972">
              <w:rPr>
                <w:rFonts w:asciiTheme="minorHAnsi" w:hAnsiTheme="minorHAnsi" w:cstheme="minorHAnsi"/>
                <w:iCs/>
                <w:sz w:val="22"/>
              </w:rPr>
              <w:t xml:space="preserve">Fortfarande </w:t>
            </w:r>
            <w:r>
              <w:rPr>
                <w:rFonts w:asciiTheme="minorHAnsi" w:hAnsiTheme="minorHAnsi" w:cstheme="minorHAnsi"/>
                <w:iCs/>
                <w:sz w:val="22"/>
              </w:rPr>
              <w:t>öppen för anmälan, fler anmälda kan tillkomma.</w:t>
            </w:r>
          </w:p>
        </w:tc>
      </w:tr>
      <w:tr w:rsidR="00CD7113" w:rsidRPr="00E94E77" w14:paraId="0088B451" w14:textId="77777777" w:rsidTr="006D552B">
        <w:tc>
          <w:tcPr>
            <w:tcW w:w="3161" w:type="dxa"/>
            <w:tcBorders>
              <w:top w:val="single" w:sz="4" w:space="0" w:color="000000"/>
              <w:left w:val="single" w:sz="4" w:space="0" w:color="000000"/>
              <w:bottom w:val="single" w:sz="4" w:space="0" w:color="000000"/>
              <w:right w:val="single" w:sz="4" w:space="0" w:color="000000"/>
            </w:tcBorders>
          </w:tcPr>
          <w:p w14:paraId="22CDB0D9" w14:textId="684B09E5" w:rsidR="00CD7113" w:rsidRPr="004B5972" w:rsidRDefault="004306BB" w:rsidP="004B5972">
            <w:pPr>
              <w:tabs>
                <w:tab w:val="left" w:pos="3402"/>
              </w:tabs>
              <w:rPr>
                <w:rFonts w:asciiTheme="minorHAnsi" w:hAnsiTheme="minorHAnsi" w:cstheme="minorHAnsi"/>
                <w:iCs/>
                <w:sz w:val="22"/>
              </w:rPr>
            </w:pPr>
            <w:r w:rsidRPr="004B5972">
              <w:rPr>
                <w:rFonts w:asciiTheme="minorHAnsi" w:hAnsiTheme="minorHAnsi" w:cstheme="minorHAnsi"/>
                <w:iCs/>
                <w:sz w:val="22"/>
              </w:rPr>
              <w:t>Regulatory Affairs Academy  </w:t>
            </w:r>
          </w:p>
        </w:tc>
        <w:tc>
          <w:tcPr>
            <w:tcW w:w="1638" w:type="dxa"/>
            <w:tcBorders>
              <w:top w:val="single" w:sz="4" w:space="0" w:color="000000"/>
              <w:left w:val="single" w:sz="4" w:space="0" w:color="000000"/>
              <w:bottom w:val="single" w:sz="4" w:space="0" w:color="000000"/>
              <w:right w:val="single" w:sz="4" w:space="0" w:color="000000"/>
            </w:tcBorders>
          </w:tcPr>
          <w:p w14:paraId="4806429C" w14:textId="5DEB065F" w:rsidR="00CD7113" w:rsidRPr="004B5972" w:rsidRDefault="007F5B1B" w:rsidP="004B5972">
            <w:pPr>
              <w:tabs>
                <w:tab w:val="left" w:pos="3402"/>
              </w:tabs>
              <w:rPr>
                <w:rFonts w:asciiTheme="minorHAnsi" w:hAnsiTheme="minorHAnsi" w:cstheme="minorHAnsi"/>
                <w:iCs/>
                <w:sz w:val="22"/>
              </w:rPr>
            </w:pPr>
            <w:r w:rsidRPr="004B5972">
              <w:rPr>
                <w:rFonts w:asciiTheme="minorHAnsi" w:hAnsiTheme="minorHAnsi" w:cstheme="minorHAnsi"/>
                <w:iCs/>
                <w:sz w:val="22"/>
              </w:rPr>
              <w:t>2023-10-01</w:t>
            </w:r>
            <w:r w:rsidR="00E71FA6" w:rsidRPr="004B5972">
              <w:rPr>
                <w:rFonts w:asciiTheme="minorHAnsi" w:hAnsiTheme="minorHAnsi" w:cstheme="minorHAnsi"/>
                <w:iCs/>
                <w:sz w:val="22"/>
              </w:rPr>
              <w:t xml:space="preserve"> -2024-06-30</w:t>
            </w:r>
          </w:p>
        </w:tc>
        <w:tc>
          <w:tcPr>
            <w:tcW w:w="1859" w:type="dxa"/>
            <w:tcBorders>
              <w:top w:val="single" w:sz="4" w:space="0" w:color="000000"/>
              <w:left w:val="single" w:sz="4" w:space="0" w:color="000000"/>
              <w:bottom w:val="single" w:sz="4" w:space="0" w:color="000000"/>
              <w:right w:val="single" w:sz="4" w:space="0" w:color="000000"/>
            </w:tcBorders>
          </w:tcPr>
          <w:p w14:paraId="333622FB" w14:textId="4A70BF2D" w:rsidR="00CD7113" w:rsidRPr="004B5972" w:rsidRDefault="00675CE0" w:rsidP="004B5972">
            <w:pPr>
              <w:tabs>
                <w:tab w:val="left" w:pos="3402"/>
              </w:tabs>
              <w:rPr>
                <w:rFonts w:asciiTheme="minorHAnsi" w:hAnsiTheme="minorHAnsi" w:cstheme="minorHAnsi"/>
                <w:iCs/>
                <w:sz w:val="22"/>
              </w:rPr>
            </w:pPr>
            <w:r>
              <w:rPr>
                <w:rFonts w:asciiTheme="minorHAnsi" w:hAnsiTheme="minorHAnsi" w:cstheme="minorHAnsi"/>
                <w:iCs/>
                <w:sz w:val="22"/>
              </w:rPr>
              <w:t>3</w:t>
            </w:r>
          </w:p>
        </w:tc>
        <w:tc>
          <w:tcPr>
            <w:tcW w:w="2963" w:type="dxa"/>
            <w:tcBorders>
              <w:top w:val="single" w:sz="4" w:space="0" w:color="000000"/>
              <w:left w:val="single" w:sz="4" w:space="0" w:color="000000"/>
              <w:bottom w:val="single" w:sz="4" w:space="0" w:color="000000"/>
              <w:right w:val="single" w:sz="4" w:space="0" w:color="000000"/>
            </w:tcBorders>
          </w:tcPr>
          <w:p w14:paraId="3EE8B586" w14:textId="1DDE0888" w:rsidR="00CD7113" w:rsidRPr="004B5972" w:rsidRDefault="00E94E77" w:rsidP="004B5972">
            <w:pPr>
              <w:tabs>
                <w:tab w:val="left" w:pos="3402"/>
              </w:tabs>
              <w:rPr>
                <w:rFonts w:asciiTheme="minorHAnsi" w:hAnsiTheme="minorHAnsi" w:cstheme="minorHAnsi"/>
                <w:iCs/>
                <w:sz w:val="22"/>
              </w:rPr>
            </w:pPr>
            <w:r w:rsidRPr="004B5972">
              <w:rPr>
                <w:rFonts w:asciiTheme="minorHAnsi" w:hAnsiTheme="minorHAnsi" w:cstheme="minorHAnsi"/>
                <w:iCs/>
                <w:sz w:val="22"/>
              </w:rPr>
              <w:t xml:space="preserve">Fortfarande </w:t>
            </w:r>
            <w:r>
              <w:rPr>
                <w:rFonts w:asciiTheme="minorHAnsi" w:hAnsiTheme="minorHAnsi" w:cstheme="minorHAnsi"/>
                <w:iCs/>
                <w:sz w:val="22"/>
              </w:rPr>
              <w:t>öppen för anmälan, fler anmälda kan tillkomma.</w:t>
            </w:r>
          </w:p>
        </w:tc>
      </w:tr>
    </w:tbl>
    <w:p w14:paraId="29C49BCC" w14:textId="77777777" w:rsidR="00944079" w:rsidRDefault="00944079" w:rsidP="00944079">
      <w:pPr>
        <w:tabs>
          <w:tab w:val="left" w:pos="3402"/>
        </w:tabs>
        <w:rPr>
          <w:rFonts w:asciiTheme="minorHAnsi" w:hAnsiTheme="minorHAnsi" w:cstheme="minorHAnsi"/>
          <w:sz w:val="22"/>
          <w:szCs w:val="22"/>
          <w:lang w:eastAsia="en-US"/>
        </w:rPr>
      </w:pPr>
    </w:p>
    <w:p w14:paraId="21FE2E8A" w14:textId="77777777" w:rsidR="00900F96" w:rsidRDefault="00900F96" w:rsidP="00944079">
      <w:pPr>
        <w:tabs>
          <w:tab w:val="left" w:pos="3402"/>
        </w:tabs>
        <w:rPr>
          <w:rFonts w:asciiTheme="minorHAnsi" w:hAnsiTheme="minorHAnsi" w:cstheme="minorHAnsi"/>
          <w:sz w:val="22"/>
          <w:szCs w:val="22"/>
          <w:lang w:eastAsia="en-US"/>
        </w:rPr>
      </w:pPr>
    </w:p>
    <w:p w14:paraId="17FB6D46" w14:textId="77777777" w:rsidR="00900F96" w:rsidRDefault="00900F96" w:rsidP="00944079">
      <w:pPr>
        <w:tabs>
          <w:tab w:val="left" w:pos="3402"/>
        </w:tabs>
        <w:rPr>
          <w:rFonts w:asciiTheme="minorHAnsi" w:hAnsiTheme="minorHAnsi" w:cstheme="minorHAnsi"/>
          <w:sz w:val="22"/>
          <w:szCs w:val="22"/>
          <w:lang w:eastAsia="en-US"/>
        </w:rPr>
      </w:pPr>
    </w:p>
    <w:p w14:paraId="2C9D43EF" w14:textId="77777777" w:rsidR="00900F96" w:rsidRDefault="00900F96" w:rsidP="00944079">
      <w:pPr>
        <w:tabs>
          <w:tab w:val="left" w:pos="3402"/>
        </w:tabs>
        <w:rPr>
          <w:rFonts w:asciiTheme="minorHAnsi" w:hAnsiTheme="minorHAnsi" w:cstheme="minorHAnsi"/>
          <w:sz w:val="22"/>
          <w:szCs w:val="22"/>
          <w:lang w:eastAsia="en-US"/>
        </w:rPr>
      </w:pPr>
    </w:p>
    <w:p w14:paraId="533D3139" w14:textId="77777777" w:rsidR="00900F96" w:rsidRPr="00E94E77" w:rsidRDefault="00900F96" w:rsidP="00944079">
      <w:pPr>
        <w:tabs>
          <w:tab w:val="left" w:pos="3402"/>
        </w:tabs>
        <w:rPr>
          <w:rFonts w:asciiTheme="minorHAnsi" w:hAnsiTheme="minorHAnsi" w:cstheme="minorHAnsi"/>
          <w:sz w:val="22"/>
          <w:szCs w:val="22"/>
          <w:lang w:eastAsia="en-US"/>
        </w:rPr>
      </w:pPr>
    </w:p>
    <w:p w14:paraId="7699A2E5" w14:textId="77777777" w:rsidR="00944079" w:rsidRPr="006D552B" w:rsidRDefault="00944079" w:rsidP="00944079">
      <w:pPr>
        <w:tabs>
          <w:tab w:val="left" w:pos="3402"/>
        </w:tabs>
        <w:rPr>
          <w:rFonts w:asciiTheme="minorHAnsi" w:hAnsiTheme="minorHAnsi" w:cstheme="minorHAnsi"/>
          <w:b/>
          <w:sz w:val="22"/>
        </w:rPr>
      </w:pPr>
      <w:r w:rsidRPr="006D552B">
        <w:rPr>
          <w:rFonts w:asciiTheme="minorHAnsi" w:hAnsiTheme="minorHAnsi" w:cstheme="minorHAnsi"/>
          <w:b/>
          <w:sz w:val="22"/>
        </w:rPr>
        <w:t>Deltagande i centrala aktiviteter och möten</w:t>
      </w:r>
    </w:p>
    <w:p w14:paraId="7F0B22F6" w14:textId="1BC7394A" w:rsidR="00944079" w:rsidRDefault="00A80152" w:rsidP="00944079">
      <w:pPr>
        <w:tabs>
          <w:tab w:val="left" w:pos="3402"/>
        </w:tabs>
        <w:rPr>
          <w:rFonts w:asciiTheme="minorHAnsi" w:hAnsiTheme="minorHAnsi" w:cstheme="minorHAnsi"/>
          <w:sz w:val="22"/>
        </w:rPr>
      </w:pPr>
      <w:r w:rsidRPr="00575E5A">
        <w:rPr>
          <w:rFonts w:asciiTheme="minorHAnsi" w:hAnsiTheme="minorHAnsi" w:cstheme="minorHAnsi"/>
          <w:sz w:val="22"/>
        </w:rPr>
        <w:t>Styrelsen var representerad på den årliga ordförandekonferensen i februari där Apotekarsocieteten samlar ordförande för kretsar och sektioner med syfte att summera senaste året, koppla samman långsiktig strategi med verksamhetsplanen och göra avstamp inför 20</w:t>
      </w:r>
      <w:r>
        <w:rPr>
          <w:rFonts w:asciiTheme="minorHAnsi" w:hAnsiTheme="minorHAnsi" w:cstheme="minorHAnsi"/>
          <w:sz w:val="22"/>
        </w:rPr>
        <w:t>2</w:t>
      </w:r>
      <w:r w:rsidR="00B610FC">
        <w:rPr>
          <w:rFonts w:asciiTheme="minorHAnsi" w:hAnsiTheme="minorHAnsi" w:cstheme="minorHAnsi"/>
          <w:sz w:val="22"/>
        </w:rPr>
        <w:t>3</w:t>
      </w:r>
      <w:r>
        <w:rPr>
          <w:rFonts w:asciiTheme="minorHAnsi" w:hAnsiTheme="minorHAnsi" w:cstheme="minorHAnsi"/>
          <w:sz w:val="22"/>
        </w:rPr>
        <w:t>. Styrelsen har också medverkat i</w:t>
      </w:r>
      <w:r w:rsidR="00B610FC">
        <w:rPr>
          <w:rFonts w:asciiTheme="minorHAnsi" w:hAnsiTheme="minorHAnsi" w:cstheme="minorHAnsi"/>
          <w:sz w:val="22"/>
        </w:rPr>
        <w:t xml:space="preserve"> ett extrainsatt fullmäktige den </w:t>
      </w:r>
      <w:r w:rsidR="00482536">
        <w:rPr>
          <w:rFonts w:asciiTheme="minorHAnsi" w:hAnsiTheme="minorHAnsi" w:cstheme="minorHAnsi"/>
          <w:sz w:val="22"/>
        </w:rPr>
        <w:t xml:space="preserve">18:e april där det beslöts att APS styrelse får möjligheten att sälja en av föreningens fastigheter </w:t>
      </w:r>
      <w:r w:rsidR="009300B4">
        <w:rPr>
          <w:rFonts w:asciiTheme="minorHAnsi" w:hAnsiTheme="minorHAnsi" w:cstheme="minorHAnsi"/>
          <w:sz w:val="22"/>
        </w:rPr>
        <w:t xml:space="preserve">när tillfälle för det är förmånligt för att investera detta kapital i fonder och aktier </w:t>
      </w:r>
      <w:proofErr w:type="gramStart"/>
      <w:r w:rsidR="009300B4">
        <w:rPr>
          <w:rFonts w:asciiTheme="minorHAnsi" w:hAnsiTheme="minorHAnsi" w:cstheme="minorHAnsi"/>
          <w:sz w:val="22"/>
        </w:rPr>
        <w:t>istället</w:t>
      </w:r>
      <w:proofErr w:type="gramEnd"/>
      <w:r w:rsidR="009300B4">
        <w:rPr>
          <w:rFonts w:asciiTheme="minorHAnsi" w:hAnsiTheme="minorHAnsi" w:cstheme="minorHAnsi"/>
          <w:sz w:val="22"/>
        </w:rPr>
        <w:t>.</w:t>
      </w:r>
    </w:p>
    <w:p w14:paraId="27707070" w14:textId="77777777" w:rsidR="00E80B6C" w:rsidRDefault="00E80B6C" w:rsidP="00944079">
      <w:pPr>
        <w:tabs>
          <w:tab w:val="left" w:pos="3402"/>
        </w:tabs>
        <w:rPr>
          <w:rFonts w:asciiTheme="minorHAnsi" w:hAnsiTheme="minorHAnsi" w:cstheme="minorHAnsi"/>
          <w:sz w:val="22"/>
        </w:rPr>
      </w:pPr>
    </w:p>
    <w:p w14:paraId="626D934B" w14:textId="7DC69729" w:rsidR="00E80B6C" w:rsidRDefault="00E80B6C" w:rsidP="00944079">
      <w:pPr>
        <w:tabs>
          <w:tab w:val="left" w:pos="3402"/>
        </w:tabs>
        <w:rPr>
          <w:rFonts w:asciiTheme="minorHAnsi" w:hAnsiTheme="minorHAnsi" w:cstheme="minorHAnsi"/>
          <w:sz w:val="22"/>
        </w:rPr>
      </w:pPr>
      <w:r>
        <w:rPr>
          <w:rFonts w:asciiTheme="minorHAnsi" w:hAnsiTheme="minorHAnsi" w:cstheme="minorHAnsi"/>
          <w:sz w:val="22"/>
        </w:rPr>
        <w:t xml:space="preserve">Sektionens ordförande har även medverkat i krets- och sektionsrådsmötet den </w:t>
      </w:r>
      <w:r w:rsidR="00CC5447">
        <w:rPr>
          <w:rFonts w:asciiTheme="minorHAnsi" w:hAnsiTheme="minorHAnsi" w:cstheme="minorHAnsi"/>
          <w:sz w:val="22"/>
        </w:rPr>
        <w:t>23:e september. På mötet</w:t>
      </w:r>
      <w:r w:rsidR="00EF3292">
        <w:rPr>
          <w:rFonts w:asciiTheme="minorHAnsi" w:hAnsiTheme="minorHAnsi" w:cstheme="minorHAnsi"/>
          <w:sz w:val="22"/>
        </w:rPr>
        <w:t xml:space="preserve"> </w:t>
      </w:r>
      <w:r w:rsidR="00D50F05">
        <w:rPr>
          <w:rFonts w:asciiTheme="minorHAnsi" w:hAnsiTheme="minorHAnsi" w:cstheme="minorHAnsi"/>
          <w:sz w:val="22"/>
        </w:rPr>
        <w:t xml:space="preserve">gav kansliet uppdateringar kring olika områden, som att </w:t>
      </w:r>
      <w:r w:rsidR="002212B1">
        <w:rPr>
          <w:rFonts w:asciiTheme="minorHAnsi" w:hAnsiTheme="minorHAnsi" w:cstheme="minorHAnsi"/>
          <w:sz w:val="22"/>
        </w:rPr>
        <w:t xml:space="preserve">museet har fått bygglov och kommer att renoveras under hösten, </w:t>
      </w:r>
      <w:r w:rsidR="007D7AB2">
        <w:rPr>
          <w:rFonts w:asciiTheme="minorHAnsi" w:hAnsiTheme="minorHAnsi" w:cstheme="minorHAnsi"/>
          <w:sz w:val="22"/>
        </w:rPr>
        <w:t xml:space="preserve">samt </w:t>
      </w:r>
      <w:r w:rsidR="003903DC">
        <w:rPr>
          <w:rFonts w:asciiTheme="minorHAnsi" w:hAnsiTheme="minorHAnsi" w:cstheme="minorHAnsi"/>
          <w:sz w:val="22"/>
        </w:rPr>
        <w:t xml:space="preserve">informerade </w:t>
      </w:r>
      <w:r w:rsidR="005D65F6">
        <w:rPr>
          <w:rFonts w:asciiTheme="minorHAnsi" w:hAnsiTheme="minorHAnsi" w:cstheme="minorHAnsi"/>
          <w:sz w:val="22"/>
        </w:rPr>
        <w:t xml:space="preserve">om </w:t>
      </w:r>
      <w:r w:rsidR="007D7AB2">
        <w:rPr>
          <w:rFonts w:asciiTheme="minorHAnsi" w:hAnsiTheme="minorHAnsi" w:cstheme="minorHAnsi"/>
          <w:sz w:val="22"/>
        </w:rPr>
        <w:t>förberedelse inför fullmäktige 2024</w:t>
      </w:r>
      <w:r w:rsidR="003903DC">
        <w:rPr>
          <w:rFonts w:asciiTheme="minorHAnsi" w:hAnsiTheme="minorHAnsi" w:cstheme="minorHAnsi"/>
          <w:sz w:val="22"/>
        </w:rPr>
        <w:t xml:space="preserve">. </w:t>
      </w:r>
      <w:r w:rsidR="005D65F6">
        <w:rPr>
          <w:rFonts w:asciiTheme="minorHAnsi" w:hAnsiTheme="minorHAnsi" w:cstheme="minorHAnsi"/>
          <w:sz w:val="22"/>
        </w:rPr>
        <w:t>Kretsar och sektioner presenterade vad de haft för fokusområden senaste tiden för att dela erfarenheter med varandra.</w:t>
      </w:r>
    </w:p>
    <w:p w14:paraId="4268243A" w14:textId="77777777" w:rsidR="00A80152" w:rsidRPr="006D552B" w:rsidRDefault="00A80152" w:rsidP="00944079">
      <w:pPr>
        <w:tabs>
          <w:tab w:val="left" w:pos="3402"/>
        </w:tabs>
        <w:rPr>
          <w:rFonts w:asciiTheme="minorHAnsi" w:hAnsiTheme="minorHAnsi" w:cstheme="minorHAnsi"/>
          <w:b/>
          <w:sz w:val="22"/>
        </w:rPr>
      </w:pPr>
    </w:p>
    <w:p w14:paraId="3810F75B" w14:textId="77777777" w:rsidR="00944079" w:rsidRDefault="00944079" w:rsidP="00944079">
      <w:pPr>
        <w:tabs>
          <w:tab w:val="left" w:pos="3402"/>
        </w:tabs>
        <w:rPr>
          <w:rFonts w:asciiTheme="minorHAnsi" w:hAnsiTheme="minorHAnsi" w:cstheme="minorHAnsi"/>
          <w:sz w:val="22"/>
        </w:rPr>
      </w:pPr>
    </w:p>
    <w:p w14:paraId="18368901" w14:textId="77777777" w:rsidR="00381216" w:rsidRDefault="00381216" w:rsidP="00944079">
      <w:pPr>
        <w:tabs>
          <w:tab w:val="left" w:pos="3402"/>
        </w:tabs>
        <w:rPr>
          <w:rFonts w:asciiTheme="minorHAnsi" w:hAnsiTheme="minorHAnsi" w:cstheme="minorHAnsi"/>
          <w:sz w:val="22"/>
        </w:rPr>
      </w:pPr>
    </w:p>
    <w:p w14:paraId="545AABE6" w14:textId="4068B3E2" w:rsidR="00381216" w:rsidRDefault="00381216" w:rsidP="00944079">
      <w:pPr>
        <w:tabs>
          <w:tab w:val="left" w:pos="3402"/>
        </w:tabs>
        <w:rPr>
          <w:rFonts w:asciiTheme="minorHAnsi" w:hAnsiTheme="minorHAnsi" w:cstheme="minorHAnsi"/>
          <w:sz w:val="22"/>
        </w:rPr>
      </w:pPr>
      <w:r>
        <w:rPr>
          <w:rFonts w:asciiTheme="minorHAnsi" w:hAnsiTheme="minorHAnsi" w:cstheme="minorHAnsi"/>
          <w:noProof/>
          <w:sz w:val="22"/>
        </w:rPr>
        <w:drawing>
          <wp:inline distT="0" distB="0" distL="0" distR="0" wp14:anchorId="0BC9BA4C" wp14:editId="1681729E">
            <wp:extent cx="2533650" cy="609801"/>
            <wp:effectExtent l="0" t="0" r="0" b="0"/>
            <wp:docPr id="215368355"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68355"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5803" cy="615133"/>
                    </a:xfrm>
                    <a:prstGeom prst="rect">
                      <a:avLst/>
                    </a:prstGeom>
                  </pic:spPr>
                </pic:pic>
              </a:graphicData>
            </a:graphic>
          </wp:inline>
        </w:drawing>
      </w:r>
    </w:p>
    <w:p w14:paraId="7DEE3C77" w14:textId="06725813" w:rsidR="006D552B" w:rsidRDefault="002308FE" w:rsidP="00944079">
      <w:pPr>
        <w:tabs>
          <w:tab w:val="left" w:pos="3402"/>
        </w:tabs>
        <w:rPr>
          <w:rFonts w:asciiTheme="minorHAnsi" w:hAnsiTheme="minorHAnsi" w:cstheme="minorHAnsi"/>
          <w:sz w:val="22"/>
        </w:rPr>
      </w:pPr>
      <w:r>
        <w:rPr>
          <w:rFonts w:asciiTheme="minorHAnsi" w:hAnsiTheme="minorHAnsi" w:cstheme="minorHAnsi"/>
          <w:sz w:val="22"/>
        </w:rPr>
        <w:t>Alexandra Palmqvist</w:t>
      </w:r>
    </w:p>
    <w:p w14:paraId="61737877" w14:textId="77777777" w:rsidR="002308FE" w:rsidRPr="006D552B" w:rsidRDefault="002308FE" w:rsidP="00944079">
      <w:pPr>
        <w:tabs>
          <w:tab w:val="left" w:pos="3402"/>
        </w:tabs>
        <w:rPr>
          <w:rFonts w:asciiTheme="minorHAnsi" w:hAnsiTheme="minorHAnsi" w:cstheme="minorHAnsi"/>
          <w:sz w:val="22"/>
        </w:rPr>
      </w:pPr>
    </w:p>
    <w:p w14:paraId="37929C57" w14:textId="0768B326" w:rsidR="00944079" w:rsidRPr="006D552B" w:rsidRDefault="00B52C79" w:rsidP="00944079">
      <w:pPr>
        <w:tabs>
          <w:tab w:val="left" w:pos="3402"/>
        </w:tabs>
        <w:rPr>
          <w:rFonts w:asciiTheme="minorHAnsi" w:hAnsiTheme="minorHAnsi" w:cstheme="minorHAnsi"/>
          <w:sz w:val="22"/>
        </w:rPr>
      </w:pPr>
      <w:r>
        <w:rPr>
          <w:rFonts w:asciiTheme="minorHAnsi" w:hAnsiTheme="minorHAnsi" w:cstheme="minorHAnsi"/>
          <w:sz w:val="22"/>
        </w:rPr>
        <w:t xml:space="preserve">Stockholm den </w:t>
      </w:r>
      <w:r w:rsidR="00900F96">
        <w:rPr>
          <w:rFonts w:asciiTheme="minorHAnsi" w:hAnsiTheme="minorHAnsi" w:cstheme="minorHAnsi"/>
          <w:sz w:val="22"/>
        </w:rPr>
        <w:t>30:e</w:t>
      </w:r>
      <w:r w:rsidR="00123EFC">
        <w:rPr>
          <w:rFonts w:asciiTheme="minorHAnsi" w:hAnsiTheme="minorHAnsi" w:cstheme="minorHAnsi"/>
          <w:sz w:val="22"/>
        </w:rPr>
        <w:t xml:space="preserve"> </w:t>
      </w:r>
      <w:r>
        <w:rPr>
          <w:rFonts w:asciiTheme="minorHAnsi" w:hAnsiTheme="minorHAnsi" w:cstheme="minorHAnsi"/>
          <w:sz w:val="22"/>
        </w:rPr>
        <w:t>oktober 2023</w:t>
      </w:r>
    </w:p>
    <w:p w14:paraId="0E8479DE" w14:textId="378B581B" w:rsidR="00FD39ED" w:rsidRPr="006D552B" w:rsidRDefault="00944079" w:rsidP="006D552B">
      <w:pPr>
        <w:tabs>
          <w:tab w:val="left" w:pos="3402"/>
        </w:tabs>
        <w:rPr>
          <w:rFonts w:asciiTheme="minorHAnsi" w:hAnsiTheme="minorHAnsi" w:cstheme="minorHAnsi"/>
          <w:sz w:val="32"/>
        </w:rPr>
      </w:pPr>
      <w:r w:rsidRPr="006D552B">
        <w:rPr>
          <w:rFonts w:asciiTheme="minorHAnsi" w:hAnsiTheme="minorHAnsi" w:cstheme="minorHAnsi"/>
          <w:sz w:val="22"/>
        </w:rPr>
        <w:t xml:space="preserve">Ordförande i </w:t>
      </w:r>
      <w:r w:rsidR="00381216">
        <w:rPr>
          <w:rFonts w:asciiTheme="minorHAnsi" w:hAnsiTheme="minorHAnsi" w:cstheme="minorHAnsi"/>
          <w:sz w:val="22"/>
        </w:rPr>
        <w:t xml:space="preserve">sektionen för </w:t>
      </w:r>
      <w:r w:rsidR="00B52C79">
        <w:rPr>
          <w:rFonts w:asciiTheme="minorHAnsi" w:hAnsiTheme="minorHAnsi" w:cstheme="minorHAnsi"/>
          <w:sz w:val="22"/>
        </w:rPr>
        <w:t>Regulatory Affairs</w:t>
      </w:r>
    </w:p>
    <w:p w14:paraId="0B43FF56" w14:textId="77777777" w:rsidR="00FD39ED" w:rsidRPr="006D552B" w:rsidRDefault="00FD39ED" w:rsidP="00FD39ED">
      <w:pPr>
        <w:rPr>
          <w:rFonts w:asciiTheme="minorHAnsi" w:hAnsiTheme="minorHAnsi" w:cstheme="minorHAnsi"/>
          <w:sz w:val="24"/>
        </w:rPr>
      </w:pPr>
      <w:r w:rsidRPr="006D552B">
        <w:rPr>
          <w:rFonts w:asciiTheme="minorHAnsi" w:hAnsiTheme="minorHAnsi" w:cstheme="minorHAnsi"/>
        </w:rPr>
        <w:t> </w:t>
      </w:r>
    </w:p>
    <w:p w14:paraId="4AA736DF" w14:textId="77777777" w:rsidR="00FD2CBC" w:rsidRPr="006D552B" w:rsidRDefault="00FD2CBC" w:rsidP="00FD2CBC">
      <w:pPr>
        <w:pStyle w:val="Heading3"/>
        <w:tabs>
          <w:tab w:val="clear" w:pos="1276"/>
        </w:tabs>
        <w:spacing w:line="380" w:lineRule="exact"/>
        <w:rPr>
          <w:rFonts w:asciiTheme="minorHAnsi" w:hAnsiTheme="minorHAnsi" w:cstheme="minorHAnsi"/>
          <w:color w:val="auto"/>
          <w:sz w:val="46"/>
        </w:rPr>
      </w:pPr>
    </w:p>
    <w:sectPr w:rsidR="00FD2CBC" w:rsidRPr="006D552B" w:rsidSect="00FD2CBC">
      <w:headerReference w:type="default" r:id="rId8"/>
      <w:footerReference w:type="default" r:id="rId9"/>
      <w:pgSz w:w="11899" w:h="16838"/>
      <w:pgMar w:top="284" w:right="1134" w:bottom="567"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F00D" w14:textId="77777777" w:rsidR="00DA3D9C" w:rsidRDefault="00DA3D9C">
      <w:r>
        <w:separator/>
      </w:r>
    </w:p>
  </w:endnote>
  <w:endnote w:type="continuationSeparator" w:id="0">
    <w:p w14:paraId="514ECEB4" w14:textId="77777777" w:rsidR="00DA3D9C" w:rsidRDefault="00DA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Akzidenz Grotesk BE Bold">
    <w:altName w:val="Courier New"/>
    <w:charset w:val="00"/>
    <w:family w:val="auto"/>
    <w:pitch w:val="variable"/>
    <w:sig w:usb0="00000000" w:usb1="00000000" w:usb2="00000000" w:usb3="00000000" w:csb0="00000001" w:csb1="00000000"/>
  </w:font>
  <w:font w:name="Akzidenz Grotesk BE">
    <w:altName w:val="Courier New"/>
    <w:charset w:val="00"/>
    <w:family w:val="auto"/>
    <w:pitch w:val="variable"/>
    <w:sig w:usb0="00000000" w:usb1="00000000" w:usb2="00000000" w:usb3="00000000" w:csb0="00000001" w:csb1="00000000"/>
  </w:font>
  <w:font w:name="Lucida Grande">
    <w:altName w:val="Arial"/>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D358" w14:textId="77777777" w:rsidR="00FD2CBC" w:rsidRDefault="00806E9E">
    <w:pPr>
      <w:pStyle w:val="Footer"/>
    </w:pPr>
    <w:r>
      <w:rPr>
        <w:noProof/>
      </w:rPr>
      <w:drawing>
        <wp:inline distT="0" distB="0" distL="0" distR="0" wp14:anchorId="2F0377BD" wp14:editId="33155DE9">
          <wp:extent cx="5981700" cy="209550"/>
          <wp:effectExtent l="0" t="0" r="0" b="0"/>
          <wp:docPr id="2" name="Bild 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209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0B947" w14:textId="77777777" w:rsidR="00DA3D9C" w:rsidRDefault="00DA3D9C">
      <w:r>
        <w:separator/>
      </w:r>
    </w:p>
  </w:footnote>
  <w:footnote w:type="continuationSeparator" w:id="0">
    <w:p w14:paraId="6F009841" w14:textId="77777777" w:rsidR="00DA3D9C" w:rsidRDefault="00DA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FE80" w14:textId="77777777" w:rsidR="00FD2CBC" w:rsidRDefault="00806E9E" w:rsidP="00FD2CBC">
    <w:pPr>
      <w:pStyle w:val="Header"/>
    </w:pPr>
    <w:r>
      <w:rPr>
        <w:noProof/>
      </w:rPr>
      <w:drawing>
        <wp:inline distT="0" distB="0" distL="0" distR="0" wp14:anchorId="1FA2A9EE" wp14:editId="3E5DC962">
          <wp:extent cx="2847975" cy="495300"/>
          <wp:effectExtent l="0" t="0" r="9525" b="0"/>
          <wp:docPr id="1" name="Bild 1" descr="Test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495300"/>
                  </a:xfrm>
                  <a:prstGeom prst="rect">
                    <a:avLst/>
                  </a:prstGeom>
                  <a:noFill/>
                  <a:ln>
                    <a:noFill/>
                  </a:ln>
                </pic:spPr>
              </pic:pic>
            </a:graphicData>
          </a:graphic>
        </wp:inline>
      </w:drawing>
    </w:r>
  </w:p>
  <w:p w14:paraId="25DD347E" w14:textId="77777777" w:rsidR="00FD2CBC" w:rsidRDefault="00FD2CBC">
    <w:pPr>
      <w:pStyle w:val="Header"/>
      <w:jc w:val="center"/>
    </w:pPr>
  </w:p>
  <w:p w14:paraId="32337DE5" w14:textId="77777777" w:rsidR="00FD2CBC" w:rsidRDefault="00FD2CBC">
    <w:pPr>
      <w:pStyle w:val="Header"/>
      <w:jc w:val="center"/>
    </w:pPr>
  </w:p>
  <w:p w14:paraId="7C7195E6" w14:textId="77777777" w:rsidR="00FD2CBC" w:rsidRDefault="00FD2CBC">
    <w:pPr>
      <w:pStyle w:val="Header"/>
      <w:jc w:val="center"/>
    </w:pPr>
  </w:p>
  <w:p w14:paraId="2C90A559" w14:textId="77777777" w:rsidR="00FD2CBC" w:rsidRDefault="00FD2CBC" w:rsidP="00944079">
    <w:pPr>
      <w:pStyle w:val="Header"/>
      <w:tabs>
        <w:tab w:val="clear" w:pos="9072"/>
        <w:tab w:val="left" w:pos="7929"/>
      </w:tabs>
    </w:pPr>
    <w:r>
      <w:tab/>
    </w:r>
    <w:r>
      <w:tab/>
    </w:r>
  </w:p>
  <w:p w14:paraId="4424067F" w14:textId="77777777" w:rsidR="00FD2CBC" w:rsidRDefault="00FD2C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C82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525E89"/>
    <w:multiLevelType w:val="multilevel"/>
    <w:tmpl w:val="028040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8274FF4"/>
    <w:multiLevelType w:val="multilevel"/>
    <w:tmpl w:val="268E8EA0"/>
    <w:lvl w:ilvl="0">
      <w:numFmt w:val="bullet"/>
      <w:lvlText w:val="-"/>
      <w:lvlJc w:val="left"/>
      <w:pPr>
        <w:tabs>
          <w:tab w:val="num" w:pos="1664"/>
        </w:tabs>
        <w:ind w:left="1664" w:hanging="360"/>
      </w:pPr>
      <w:rPr>
        <w:rFonts w:ascii="Times New (W1)" w:eastAsia="Times New Roman" w:hAnsi="Times New (W1)" w:cs="Times New (W1)" w:hint="default"/>
      </w:rPr>
    </w:lvl>
    <w:lvl w:ilvl="1" w:tentative="1">
      <w:start w:val="1"/>
      <w:numFmt w:val="bullet"/>
      <w:lvlText w:val="o"/>
      <w:lvlJc w:val="left"/>
      <w:pPr>
        <w:tabs>
          <w:tab w:val="num" w:pos="2384"/>
        </w:tabs>
        <w:ind w:left="2384" w:hanging="360"/>
      </w:pPr>
      <w:rPr>
        <w:rFonts w:ascii="Courier New" w:hAnsi="Courier New" w:hint="default"/>
      </w:rPr>
    </w:lvl>
    <w:lvl w:ilvl="2" w:tentative="1">
      <w:start w:val="1"/>
      <w:numFmt w:val="bullet"/>
      <w:lvlText w:val=""/>
      <w:lvlJc w:val="left"/>
      <w:pPr>
        <w:tabs>
          <w:tab w:val="num" w:pos="3104"/>
        </w:tabs>
        <w:ind w:left="3104" w:hanging="360"/>
      </w:pPr>
      <w:rPr>
        <w:rFonts w:ascii="Wingdings" w:hAnsi="Wingdings" w:hint="default"/>
      </w:rPr>
    </w:lvl>
    <w:lvl w:ilvl="3" w:tentative="1">
      <w:start w:val="1"/>
      <w:numFmt w:val="bullet"/>
      <w:lvlText w:val=""/>
      <w:lvlJc w:val="left"/>
      <w:pPr>
        <w:tabs>
          <w:tab w:val="num" w:pos="3824"/>
        </w:tabs>
        <w:ind w:left="3824" w:hanging="360"/>
      </w:pPr>
      <w:rPr>
        <w:rFonts w:ascii="Symbol" w:hAnsi="Symbol" w:hint="default"/>
      </w:rPr>
    </w:lvl>
    <w:lvl w:ilvl="4" w:tentative="1">
      <w:start w:val="1"/>
      <w:numFmt w:val="bullet"/>
      <w:lvlText w:val="o"/>
      <w:lvlJc w:val="left"/>
      <w:pPr>
        <w:tabs>
          <w:tab w:val="num" w:pos="4544"/>
        </w:tabs>
        <w:ind w:left="4544" w:hanging="360"/>
      </w:pPr>
      <w:rPr>
        <w:rFonts w:ascii="Courier New" w:hAnsi="Courier New" w:hint="default"/>
      </w:rPr>
    </w:lvl>
    <w:lvl w:ilvl="5" w:tentative="1">
      <w:start w:val="1"/>
      <w:numFmt w:val="bullet"/>
      <w:lvlText w:val=""/>
      <w:lvlJc w:val="left"/>
      <w:pPr>
        <w:tabs>
          <w:tab w:val="num" w:pos="5264"/>
        </w:tabs>
        <w:ind w:left="5264" w:hanging="360"/>
      </w:pPr>
      <w:rPr>
        <w:rFonts w:ascii="Wingdings" w:hAnsi="Wingdings" w:hint="default"/>
      </w:rPr>
    </w:lvl>
    <w:lvl w:ilvl="6" w:tentative="1">
      <w:start w:val="1"/>
      <w:numFmt w:val="bullet"/>
      <w:lvlText w:val=""/>
      <w:lvlJc w:val="left"/>
      <w:pPr>
        <w:tabs>
          <w:tab w:val="num" w:pos="5984"/>
        </w:tabs>
        <w:ind w:left="5984" w:hanging="360"/>
      </w:pPr>
      <w:rPr>
        <w:rFonts w:ascii="Symbol" w:hAnsi="Symbol" w:hint="default"/>
      </w:rPr>
    </w:lvl>
    <w:lvl w:ilvl="7" w:tentative="1">
      <w:start w:val="1"/>
      <w:numFmt w:val="bullet"/>
      <w:lvlText w:val="o"/>
      <w:lvlJc w:val="left"/>
      <w:pPr>
        <w:tabs>
          <w:tab w:val="num" w:pos="6704"/>
        </w:tabs>
        <w:ind w:left="6704" w:hanging="360"/>
      </w:pPr>
      <w:rPr>
        <w:rFonts w:ascii="Courier New" w:hAnsi="Courier New" w:hint="default"/>
      </w:rPr>
    </w:lvl>
    <w:lvl w:ilvl="8" w:tentative="1">
      <w:start w:val="1"/>
      <w:numFmt w:val="bullet"/>
      <w:lvlText w:val=""/>
      <w:lvlJc w:val="left"/>
      <w:pPr>
        <w:tabs>
          <w:tab w:val="num" w:pos="7424"/>
        </w:tabs>
        <w:ind w:left="7424" w:hanging="360"/>
      </w:pPr>
      <w:rPr>
        <w:rFonts w:ascii="Wingdings" w:hAnsi="Wingdings" w:hint="default"/>
      </w:rPr>
    </w:lvl>
  </w:abstractNum>
  <w:num w:numId="1" w16cid:durableId="257832206">
    <w:abstractNumId w:val="2"/>
  </w:num>
  <w:num w:numId="2" w16cid:durableId="1651516728">
    <w:abstractNumId w:val="0"/>
  </w:num>
  <w:num w:numId="3" w16cid:durableId="14279658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9217">
      <o:colormru v:ext="edit" colors="#04276d,#0055a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3D"/>
    <w:rsid w:val="000246C7"/>
    <w:rsid w:val="00045227"/>
    <w:rsid w:val="000675B1"/>
    <w:rsid w:val="00092F77"/>
    <w:rsid w:val="00123EFC"/>
    <w:rsid w:val="002212B1"/>
    <w:rsid w:val="002308FE"/>
    <w:rsid w:val="00297216"/>
    <w:rsid w:val="002B37FF"/>
    <w:rsid w:val="002E3A5F"/>
    <w:rsid w:val="002F70A1"/>
    <w:rsid w:val="00325604"/>
    <w:rsid w:val="00340D50"/>
    <w:rsid w:val="00342885"/>
    <w:rsid w:val="00381216"/>
    <w:rsid w:val="00381AD8"/>
    <w:rsid w:val="003903DC"/>
    <w:rsid w:val="00394AB3"/>
    <w:rsid w:val="003C6CD2"/>
    <w:rsid w:val="003D6F96"/>
    <w:rsid w:val="003F12F0"/>
    <w:rsid w:val="003F7A4F"/>
    <w:rsid w:val="00430053"/>
    <w:rsid w:val="004306BB"/>
    <w:rsid w:val="00482536"/>
    <w:rsid w:val="004963CF"/>
    <w:rsid w:val="004A6BEE"/>
    <w:rsid w:val="004B2048"/>
    <w:rsid w:val="004B249A"/>
    <w:rsid w:val="004B5972"/>
    <w:rsid w:val="004E2DC4"/>
    <w:rsid w:val="00504B8A"/>
    <w:rsid w:val="005630AE"/>
    <w:rsid w:val="005C1C69"/>
    <w:rsid w:val="005D65F6"/>
    <w:rsid w:val="005E4361"/>
    <w:rsid w:val="005F5BEA"/>
    <w:rsid w:val="00611D2E"/>
    <w:rsid w:val="00627FAE"/>
    <w:rsid w:val="00675CE0"/>
    <w:rsid w:val="006B277C"/>
    <w:rsid w:val="006D552B"/>
    <w:rsid w:val="006D7401"/>
    <w:rsid w:val="00721D8B"/>
    <w:rsid w:val="007D7AB2"/>
    <w:rsid w:val="007F5B1B"/>
    <w:rsid w:val="00806E9E"/>
    <w:rsid w:val="00891EB9"/>
    <w:rsid w:val="008C3795"/>
    <w:rsid w:val="00900F96"/>
    <w:rsid w:val="009300B4"/>
    <w:rsid w:val="00944079"/>
    <w:rsid w:val="00962F27"/>
    <w:rsid w:val="009762E8"/>
    <w:rsid w:val="00993FEC"/>
    <w:rsid w:val="009B14F0"/>
    <w:rsid w:val="00A54324"/>
    <w:rsid w:val="00A80152"/>
    <w:rsid w:val="00AB2F30"/>
    <w:rsid w:val="00AB5F89"/>
    <w:rsid w:val="00AC5F3D"/>
    <w:rsid w:val="00AF78A0"/>
    <w:rsid w:val="00B00BCD"/>
    <w:rsid w:val="00B17B26"/>
    <w:rsid w:val="00B52C79"/>
    <w:rsid w:val="00B610FC"/>
    <w:rsid w:val="00BB2A04"/>
    <w:rsid w:val="00BE4791"/>
    <w:rsid w:val="00BE74B8"/>
    <w:rsid w:val="00C007DF"/>
    <w:rsid w:val="00C51716"/>
    <w:rsid w:val="00CA10F5"/>
    <w:rsid w:val="00CB125B"/>
    <w:rsid w:val="00CB56F7"/>
    <w:rsid w:val="00CC5447"/>
    <w:rsid w:val="00CD1A26"/>
    <w:rsid w:val="00CD7113"/>
    <w:rsid w:val="00D271F4"/>
    <w:rsid w:val="00D50F05"/>
    <w:rsid w:val="00D71858"/>
    <w:rsid w:val="00D836AC"/>
    <w:rsid w:val="00DA3D9C"/>
    <w:rsid w:val="00DA4EC3"/>
    <w:rsid w:val="00DA724C"/>
    <w:rsid w:val="00DB0783"/>
    <w:rsid w:val="00DB174E"/>
    <w:rsid w:val="00E524FE"/>
    <w:rsid w:val="00E53D72"/>
    <w:rsid w:val="00E71FA6"/>
    <w:rsid w:val="00E80B6C"/>
    <w:rsid w:val="00E94490"/>
    <w:rsid w:val="00E94E77"/>
    <w:rsid w:val="00EC453D"/>
    <w:rsid w:val="00EF3292"/>
    <w:rsid w:val="00F21197"/>
    <w:rsid w:val="00F65366"/>
    <w:rsid w:val="00F8423C"/>
    <w:rsid w:val="00F91E0A"/>
    <w:rsid w:val="00F92B1F"/>
    <w:rsid w:val="00FD2CBC"/>
    <w:rsid w:val="00FD3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04276d,#0055a0"/>
    </o:shapedefaults>
    <o:shapelayout v:ext="edit">
      <o:idmap v:ext="edit" data="1"/>
    </o:shapelayout>
  </w:shapeDefaults>
  <w:decimalSymbol w:val=","/>
  <w:listSeparator w:val=","/>
  <w14:docId w14:val="0812F639"/>
  <w15:chartTrackingRefBased/>
  <w15:docId w15:val="{8755EA13-5325-4609-BCEF-42614142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497"/>
    <w:rPr>
      <w:rFonts w:ascii="Arial" w:hAnsi="Arial"/>
      <w:szCs w:val="24"/>
    </w:rPr>
  </w:style>
  <w:style w:type="paragraph" w:styleId="Heading1">
    <w:name w:val="heading 1"/>
    <w:basedOn w:val="Normal"/>
    <w:next w:val="Normal"/>
    <w:autoRedefine/>
    <w:qFormat/>
    <w:rsid w:val="009A3FA7"/>
    <w:pPr>
      <w:keepNext/>
      <w:tabs>
        <w:tab w:val="left" w:pos="1276"/>
      </w:tabs>
      <w:spacing w:line="680" w:lineRule="exact"/>
      <w:jc w:val="center"/>
      <w:outlineLvl w:val="0"/>
    </w:pPr>
    <w:rPr>
      <w:rFonts w:ascii="Akzidenz Grotesk BE Bold" w:hAnsi="Akzidenz Grotesk BE Bold"/>
      <w:b/>
      <w:bCs/>
      <w:color w:val="003882"/>
      <w:sz w:val="46"/>
      <w:szCs w:val="68"/>
    </w:rPr>
  </w:style>
  <w:style w:type="paragraph" w:styleId="Heading2">
    <w:name w:val="heading 2"/>
    <w:basedOn w:val="Heading1"/>
    <w:next w:val="Normal"/>
    <w:qFormat/>
    <w:rsid w:val="00163BE0"/>
    <w:pPr>
      <w:outlineLvl w:val="1"/>
    </w:pPr>
    <w:rPr>
      <w:color w:val="009EE0"/>
    </w:rPr>
  </w:style>
  <w:style w:type="paragraph" w:styleId="Heading3">
    <w:name w:val="heading 3"/>
    <w:basedOn w:val="BodyText2"/>
    <w:next w:val="Normal"/>
    <w:qFormat/>
    <w:rsid w:val="00163BE0"/>
    <w:pPr>
      <w:tabs>
        <w:tab w:val="left" w:pos="1276"/>
      </w:tabs>
      <w:jc w:val="left"/>
      <w:outlineLvl w:val="2"/>
    </w:pPr>
    <w:rPr>
      <w:rFonts w:ascii="Akzidenz Grotesk BE" w:hAnsi="Akzidenz Grotesk BE"/>
      <w:color w:val="0055A0"/>
      <w:sz w:val="32"/>
      <w:szCs w:val="32"/>
    </w:rPr>
  </w:style>
  <w:style w:type="paragraph" w:styleId="Heading4">
    <w:name w:val="heading 4"/>
    <w:basedOn w:val="Normal"/>
    <w:next w:val="Normal"/>
    <w:qFormat/>
    <w:pPr>
      <w:keepNext/>
      <w:jc w:val="center"/>
      <w:outlineLvl w:val="3"/>
    </w:pPr>
    <w:rPr>
      <w:i/>
      <w:iCs/>
      <w:sz w:val="52"/>
      <w:szCs w:val="36"/>
    </w:rPr>
  </w:style>
  <w:style w:type="paragraph" w:styleId="Heading5">
    <w:name w:val="heading 5"/>
    <w:basedOn w:val="Normal"/>
    <w:next w:val="Normal"/>
    <w:qFormat/>
    <w:pPr>
      <w:keepNext/>
      <w:jc w:val="center"/>
      <w:outlineLvl w:val="4"/>
    </w:pPr>
    <w:rPr>
      <w:sz w:val="44"/>
    </w:rPr>
  </w:style>
  <w:style w:type="paragraph" w:styleId="Heading6">
    <w:name w:val="heading 6"/>
    <w:basedOn w:val="Normal"/>
    <w:next w:val="Normal"/>
    <w:qFormat/>
    <w:pPr>
      <w:keepNext/>
      <w:outlineLvl w:val="5"/>
    </w:pPr>
    <w:rPr>
      <w:rFonts w:ascii="Times New Roman" w:hAnsi="Times New Roman"/>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A9702D"/>
    <w:pPr>
      <w:tabs>
        <w:tab w:val="center" w:pos="4536"/>
        <w:tab w:val="right" w:pos="9072"/>
      </w:tabs>
    </w:pPr>
    <w:rPr>
      <w:sz w:val="14"/>
    </w:rPr>
  </w:style>
  <w:style w:type="paragraph" w:styleId="BodyTextIndent">
    <w:name w:val="Body Text Indent"/>
    <w:basedOn w:val="Normal"/>
    <w:semiHidden/>
    <w:pPr>
      <w:ind w:left="720" w:firstLine="2"/>
      <w:jc w:val="center"/>
    </w:pPr>
    <w:rPr>
      <w:sz w:val="32"/>
    </w:rPr>
  </w:style>
  <w:style w:type="paragraph" w:styleId="BodyTextIndent2">
    <w:name w:val="Body Text Indent 2"/>
    <w:basedOn w:val="Normal"/>
    <w:semiHidden/>
    <w:pPr>
      <w:ind w:left="1260"/>
      <w:jc w:val="center"/>
    </w:pPr>
    <w:rPr>
      <w:i/>
      <w:sz w:val="36"/>
    </w:rPr>
  </w:style>
  <w:style w:type="paragraph" w:styleId="BodyText">
    <w:name w:val="Body Text"/>
    <w:basedOn w:val="Normal"/>
    <w:semiHidden/>
    <w:pPr>
      <w:autoSpaceDE w:val="0"/>
      <w:autoSpaceDN w:val="0"/>
      <w:adjustRightInd w:val="0"/>
    </w:pPr>
    <w:rPr>
      <w:rFonts w:ascii="Times New Roman" w:hAnsi="Times New Roman"/>
      <w:sz w:val="44"/>
      <w:szCs w:val="20"/>
    </w:rPr>
  </w:style>
  <w:style w:type="paragraph" w:styleId="BodyText2">
    <w:name w:val="Body Text 2"/>
    <w:basedOn w:val="Normal"/>
    <w:semiHidden/>
    <w:pPr>
      <w:jc w:val="center"/>
    </w:pPr>
    <w:rPr>
      <w:sz w:val="110"/>
    </w:rPr>
  </w:style>
  <w:style w:type="paragraph" w:styleId="BalloonText">
    <w:name w:val="Balloon Text"/>
    <w:basedOn w:val="Normal"/>
    <w:link w:val="BalloonTextChar"/>
    <w:uiPriority w:val="99"/>
    <w:semiHidden/>
    <w:unhideWhenUsed/>
    <w:rsid w:val="00A9702D"/>
    <w:rPr>
      <w:rFonts w:ascii="Lucida Grande" w:hAnsi="Lucida Grande"/>
      <w:sz w:val="18"/>
      <w:szCs w:val="18"/>
      <w:lang w:val="x-none" w:eastAsia="x-none"/>
    </w:rPr>
  </w:style>
  <w:style w:type="character" w:customStyle="1" w:styleId="BalloonTextChar">
    <w:name w:val="Balloon Text Char"/>
    <w:link w:val="BalloonText"/>
    <w:uiPriority w:val="99"/>
    <w:semiHidden/>
    <w:rsid w:val="00A9702D"/>
    <w:rPr>
      <w:rFonts w:ascii="Lucida Grande" w:hAnsi="Lucida Grande" w:cs="Lucida Grande"/>
      <w:sz w:val="18"/>
      <w:szCs w:val="18"/>
    </w:rPr>
  </w:style>
  <w:style w:type="character" w:styleId="Hyperlink">
    <w:name w:val="Hyperlink"/>
    <w:rsid w:val="003E3BC8"/>
    <w:rPr>
      <w:color w:val="0000FF"/>
      <w:u w:val="single"/>
    </w:rPr>
  </w:style>
  <w:style w:type="character" w:styleId="Emphasis">
    <w:name w:val="Emphasis"/>
    <w:uiPriority w:val="20"/>
    <w:qFormat/>
    <w:rsid w:val="00DA7FBA"/>
    <w:rPr>
      <w:rFonts w:ascii="Times New Roman" w:hAnsi="Times New Roman" w:cs="Times New Roman" w:hint="default"/>
      <w:i/>
      <w:iCs/>
    </w:rPr>
  </w:style>
  <w:style w:type="paragraph" w:styleId="NormalWeb">
    <w:name w:val="Normal (Web)"/>
    <w:aliases w:val=" webb"/>
    <w:basedOn w:val="Normal"/>
    <w:uiPriority w:val="99"/>
    <w:unhideWhenUsed/>
    <w:rsid w:val="00DA7FBA"/>
    <w:pPr>
      <w:spacing w:before="100" w:beforeAutospacing="1" w:after="100" w:afterAutospacing="1"/>
    </w:pPr>
    <w:rPr>
      <w:rFonts w:ascii="Times New Roman" w:eastAsia="Calibri" w:hAnsi="Times New Roman"/>
      <w:sz w:val="24"/>
    </w:rPr>
  </w:style>
  <w:style w:type="paragraph" w:styleId="Title">
    <w:name w:val="Title"/>
    <w:basedOn w:val="Normal"/>
    <w:next w:val="Normal"/>
    <w:link w:val="TitleChar"/>
    <w:uiPriority w:val="10"/>
    <w:qFormat/>
    <w:rsid w:val="006D55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55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7166">
      <w:bodyDiv w:val="1"/>
      <w:marLeft w:val="0"/>
      <w:marRight w:val="0"/>
      <w:marTop w:val="0"/>
      <w:marBottom w:val="0"/>
      <w:divBdr>
        <w:top w:val="none" w:sz="0" w:space="0" w:color="auto"/>
        <w:left w:val="none" w:sz="0" w:space="0" w:color="auto"/>
        <w:bottom w:val="none" w:sz="0" w:space="0" w:color="auto"/>
        <w:right w:val="none" w:sz="0" w:space="0" w:color="auto"/>
      </w:divBdr>
    </w:div>
    <w:div w:id="1556548152">
      <w:bodyDiv w:val="1"/>
      <w:marLeft w:val="0"/>
      <w:marRight w:val="0"/>
      <w:marTop w:val="0"/>
      <w:marBottom w:val="0"/>
      <w:divBdr>
        <w:top w:val="none" w:sz="0" w:space="0" w:color="auto"/>
        <w:left w:val="none" w:sz="0" w:space="0" w:color="auto"/>
        <w:bottom w:val="none" w:sz="0" w:space="0" w:color="auto"/>
        <w:right w:val="none" w:sz="0" w:space="0" w:color="auto"/>
      </w:divBdr>
    </w:div>
    <w:div w:id="1893036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4053</TotalTime>
  <Pages>3</Pages>
  <Words>603</Words>
  <Characters>3871</Characters>
  <Application>Microsoft Office Word</Application>
  <DocSecurity>0</DocSecurity>
  <Lines>32</Lines>
  <Paragraphs>8</Paragraphs>
  <ScaleCrop>false</ScaleCrop>
  <HeadingPairs>
    <vt:vector size="6" baseType="variant">
      <vt:variant>
        <vt:lpstr>Rubrik</vt:lpstr>
      </vt:variant>
      <vt:variant>
        <vt:i4>1</vt:i4>
      </vt:variant>
      <vt:variant>
        <vt:lpstr>Titel</vt:lpstr>
      </vt:variant>
      <vt:variant>
        <vt:i4>1</vt:i4>
      </vt:variant>
      <vt:variant>
        <vt:lpstr>Headings</vt:lpstr>
      </vt:variant>
      <vt:variant>
        <vt:i4>18</vt:i4>
      </vt:variant>
    </vt:vector>
  </HeadingPairs>
  <TitlesOfParts>
    <vt:vector size="20" baseType="lpstr">
      <vt:lpstr>Välkommen till vårens andra aktivitet i Stockholmskretsen</vt:lpstr>
      <vt:lpstr>Välkommen till vårens andra aktivitet i Stockholmskretsen</vt:lpstr>
      <vt:lpstr>Apotekarsocieteten  hälsar välkommen till:</vt:lpstr>
      <vt:lpstr/>
      <vt:lpstr>    Utbildningsdag</vt:lpstr>
      <vt:lpstr>        Datum: 	3 februari kl. 14.30</vt:lpstr>
      <vt:lpstr>        Lokal: 	Biblioteket, nb</vt:lpstr>
      <vt:lpstr>        Pris:	350:-</vt:lpstr>
      <vt:lpstr>        </vt:lpstr>
      <vt:lpstr>    Kretsstudieledarkonferens</vt:lpstr>
      <vt:lpstr>        Datum: 	4 februari kl. 08.30</vt:lpstr>
      <vt:lpstr>        Lokal: 	Tidskriftsrummet, 3 tr</vt:lpstr>
      <vt:lpstr>        Pris:	740:-</vt:lpstr>
      <vt:lpstr>    </vt:lpstr>
      <vt:lpstr>    Ordförandekonferens</vt:lpstr>
      <vt:lpstr>        Datum: 	4 februari kl. 13.00 </vt:lpstr>
      <vt:lpstr>        5 februari kl. 08.30</vt:lpstr>
      <vt:lpstr>        Lokal: 	Apotekarsocietetens bibliotek, nb</vt:lpstr>
      <vt:lpstr>        Pris:	350:-</vt:lpstr>
      <vt:lpstr>        </vt:lpstr>
    </vt:vector>
  </TitlesOfParts>
  <Company>LMA</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vårens andra aktivitet i Stockholmskretsen</dc:title>
  <dc:subject/>
  <dc:creator>Anställd</dc:creator>
  <cp:keywords/>
  <cp:lastModifiedBy>Alexandra Palmqvist</cp:lastModifiedBy>
  <cp:revision>90</cp:revision>
  <cp:lastPrinted>2013-02-20T14:31:00Z</cp:lastPrinted>
  <dcterms:created xsi:type="dcterms:W3CDTF">2017-01-10T15:31:00Z</dcterms:created>
  <dcterms:modified xsi:type="dcterms:W3CDTF">2023-10-31T08:48:00Z</dcterms:modified>
</cp:coreProperties>
</file>